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05A22" w14:textId="241F1A56" w:rsidR="00977CF1" w:rsidRPr="00977CF1" w:rsidRDefault="00977CF1" w:rsidP="00977CF1">
      <w:pPr>
        <w:autoSpaceDE w:val="0"/>
        <w:autoSpaceDN w:val="0"/>
        <w:adjustRightInd w:val="0"/>
        <w:rPr>
          <w:rFonts w:ascii="Zona Pro Regular" w:hAnsi="Zona Pro Regular" w:cs="Times New Roman"/>
          <w:color w:val="000000" w:themeColor="text1"/>
          <w:kern w:val="0"/>
          <w:sz w:val="107"/>
          <w:szCs w:val="107"/>
        </w:rPr>
      </w:pPr>
      <w:r w:rsidRPr="00977CF1">
        <w:rPr>
          <w:rFonts w:ascii="Zona Pro Regular" w:hAnsi="Zona Pro Regular" w:cs="Times New Roman"/>
          <w:color w:val="000000" w:themeColor="text1"/>
          <w:kern w:val="0"/>
          <w:sz w:val="107"/>
          <w:szCs w:val="107"/>
        </w:rPr>
        <w:t>CUIDAR DE QUEM CUIDA!</w:t>
      </w:r>
    </w:p>
    <w:p w14:paraId="3773E2FE" w14:textId="73D7FBB8" w:rsidR="00977CF1" w:rsidRPr="00977CF1" w:rsidRDefault="00977CF1" w:rsidP="00977CF1">
      <w:pPr>
        <w:rPr>
          <w:rFonts w:ascii="Zona Pro Regular" w:hAnsi="Zona Pro Regular" w:cs="Times New Roman"/>
          <w:color w:val="000000" w:themeColor="text1"/>
          <w:kern w:val="0"/>
          <w:sz w:val="107"/>
          <w:szCs w:val="107"/>
        </w:rPr>
      </w:pPr>
    </w:p>
    <w:p w14:paraId="3FE0ACB1" w14:textId="20CD0205" w:rsidR="00977CF1" w:rsidRDefault="00977CF1" w:rsidP="00F84C24">
      <w:pPr>
        <w:autoSpaceDE w:val="0"/>
        <w:autoSpaceDN w:val="0"/>
        <w:adjustRightInd w:val="0"/>
        <w:rPr>
          <w:rFonts w:ascii="Zona Pro Regular" w:hAnsi="Zona Pro Regular" w:cs="Times New Roman"/>
          <w:color w:val="000000" w:themeColor="text1"/>
          <w:kern w:val="0"/>
          <w:sz w:val="35"/>
          <w:szCs w:val="35"/>
        </w:rPr>
      </w:pPr>
      <w:r w:rsidRPr="00977CF1">
        <w:rPr>
          <w:rFonts w:ascii="Zona Pro Regular" w:hAnsi="Zona Pro Regular" w:cs="Times New Roman"/>
          <w:color w:val="000000" w:themeColor="text1"/>
          <w:kern w:val="0"/>
          <w:sz w:val="35"/>
          <w:szCs w:val="35"/>
        </w:rPr>
        <w:t>GUIA DE</w:t>
      </w:r>
      <w:r w:rsidR="00F84C24">
        <w:rPr>
          <w:rFonts w:ascii="Zona Pro Regular" w:hAnsi="Zona Pro Regular" w:cs="Times New Roman"/>
          <w:color w:val="000000" w:themeColor="text1"/>
          <w:kern w:val="0"/>
          <w:sz w:val="35"/>
          <w:szCs w:val="35"/>
        </w:rPr>
        <w:t xml:space="preserve"> </w:t>
      </w:r>
      <w:r w:rsidRPr="00977CF1">
        <w:rPr>
          <w:rFonts w:ascii="Zona Pro Regular" w:hAnsi="Zona Pro Regular" w:cs="Times New Roman"/>
          <w:color w:val="000000" w:themeColor="text1"/>
          <w:kern w:val="0"/>
          <w:sz w:val="35"/>
          <w:szCs w:val="35"/>
        </w:rPr>
        <w:t>ORIENTAÇÕES</w:t>
      </w:r>
      <w:r w:rsidR="00F84C24">
        <w:rPr>
          <w:rFonts w:ascii="Zona Pro Regular" w:hAnsi="Zona Pro Regular" w:cs="Times New Roman"/>
          <w:color w:val="000000" w:themeColor="text1"/>
          <w:kern w:val="0"/>
          <w:sz w:val="35"/>
          <w:szCs w:val="35"/>
        </w:rPr>
        <w:t xml:space="preserve"> </w:t>
      </w:r>
      <w:r w:rsidRPr="00977CF1">
        <w:rPr>
          <w:rFonts w:ascii="Zona Pro Regular" w:hAnsi="Zona Pro Regular" w:cs="Times New Roman"/>
          <w:color w:val="000000" w:themeColor="text1"/>
          <w:kern w:val="0"/>
          <w:sz w:val="35"/>
          <w:szCs w:val="35"/>
        </w:rPr>
        <w:t>PARA A RESPOSTA</w:t>
      </w:r>
      <w:r w:rsidR="00F84C24">
        <w:rPr>
          <w:rFonts w:ascii="Zona Pro Regular" w:hAnsi="Zona Pro Regular" w:cs="Times New Roman"/>
          <w:color w:val="000000" w:themeColor="text1"/>
          <w:kern w:val="0"/>
          <w:sz w:val="35"/>
          <w:szCs w:val="35"/>
        </w:rPr>
        <w:t xml:space="preserve"> </w:t>
      </w:r>
      <w:r w:rsidRPr="00977CF1">
        <w:rPr>
          <w:rFonts w:ascii="Zona Pro Regular" w:hAnsi="Zona Pro Regular" w:cs="Times New Roman"/>
          <w:color w:val="000000" w:themeColor="text1"/>
          <w:kern w:val="0"/>
          <w:sz w:val="35"/>
          <w:szCs w:val="35"/>
        </w:rPr>
        <w:t>AO ESTRESSE E</w:t>
      </w:r>
      <w:r w:rsidR="00F84C24">
        <w:rPr>
          <w:rFonts w:ascii="Zona Pro Regular" w:hAnsi="Zona Pro Regular" w:cs="Times New Roman"/>
          <w:color w:val="000000" w:themeColor="text1"/>
          <w:kern w:val="0"/>
          <w:sz w:val="35"/>
          <w:szCs w:val="35"/>
        </w:rPr>
        <w:t xml:space="preserve"> </w:t>
      </w:r>
      <w:r w:rsidRPr="00977CF1">
        <w:rPr>
          <w:rFonts w:ascii="Zona Pro Regular" w:hAnsi="Zona Pro Regular" w:cs="Times New Roman"/>
          <w:color w:val="000000" w:themeColor="text1"/>
          <w:kern w:val="0"/>
          <w:sz w:val="35"/>
          <w:szCs w:val="35"/>
        </w:rPr>
        <w:t>AO TRAUMA ENTRE</w:t>
      </w:r>
      <w:r w:rsidR="00F84C24">
        <w:rPr>
          <w:rFonts w:ascii="Zona Pro Regular" w:hAnsi="Zona Pro Regular" w:cs="Times New Roman"/>
          <w:color w:val="000000" w:themeColor="text1"/>
          <w:kern w:val="0"/>
          <w:sz w:val="35"/>
          <w:szCs w:val="35"/>
        </w:rPr>
        <w:t xml:space="preserve"> </w:t>
      </w:r>
      <w:r w:rsidRPr="00977CF1">
        <w:rPr>
          <w:rFonts w:ascii="Zona Pro Regular" w:hAnsi="Zona Pro Regular" w:cs="Times New Roman"/>
          <w:color w:val="000000" w:themeColor="text1"/>
          <w:kern w:val="0"/>
          <w:sz w:val="35"/>
          <w:szCs w:val="35"/>
        </w:rPr>
        <w:t>PROFISSIONAIS</w:t>
      </w:r>
      <w:r w:rsidR="00F84C24">
        <w:rPr>
          <w:rFonts w:ascii="Zona Pro Regular" w:hAnsi="Zona Pro Regular" w:cs="Times New Roman"/>
          <w:color w:val="000000" w:themeColor="text1"/>
          <w:kern w:val="0"/>
          <w:sz w:val="35"/>
          <w:szCs w:val="35"/>
        </w:rPr>
        <w:t xml:space="preserve"> </w:t>
      </w:r>
      <w:r w:rsidRPr="00977CF1">
        <w:rPr>
          <w:rFonts w:ascii="Zona Pro Regular" w:hAnsi="Zona Pro Regular" w:cs="Times New Roman"/>
          <w:color w:val="000000" w:themeColor="text1"/>
          <w:kern w:val="0"/>
          <w:sz w:val="35"/>
          <w:szCs w:val="35"/>
        </w:rPr>
        <w:t>DO CUIDADO</w:t>
      </w:r>
    </w:p>
    <w:p w14:paraId="7B6EA8D1" w14:textId="141B7BB0" w:rsidR="00977CF1" w:rsidRDefault="00977CF1" w:rsidP="00977CF1">
      <w:pPr>
        <w:rPr>
          <w:rFonts w:ascii="Zona Pro Regular" w:hAnsi="Zona Pro Regular" w:cs="Times New Roman"/>
          <w:color w:val="000000" w:themeColor="text1"/>
          <w:kern w:val="0"/>
          <w:sz w:val="35"/>
          <w:szCs w:val="35"/>
        </w:rPr>
      </w:pPr>
    </w:p>
    <w:p w14:paraId="7D64D01F" w14:textId="4428583B" w:rsidR="003D0CA1" w:rsidRDefault="003D0CA1" w:rsidP="00977CF1">
      <w:pPr>
        <w:rPr>
          <w:rFonts w:ascii="Zona Pro Regular" w:hAnsi="Zona Pro Regular" w:cs="Times New Roman"/>
          <w:color w:val="000000" w:themeColor="text1"/>
          <w:kern w:val="0"/>
          <w:sz w:val="35"/>
          <w:szCs w:val="35"/>
        </w:rPr>
      </w:pPr>
    </w:p>
    <w:p w14:paraId="5ACDB5EF" w14:textId="2DB1225B" w:rsidR="003D0CA1" w:rsidRDefault="003D0CA1" w:rsidP="00977CF1">
      <w:pPr>
        <w:rPr>
          <w:rFonts w:ascii="Zona Pro Regular" w:hAnsi="Zona Pro Regular" w:cs="Times New Roman"/>
          <w:color w:val="000000" w:themeColor="text1"/>
          <w:kern w:val="0"/>
          <w:sz w:val="35"/>
          <w:szCs w:val="35"/>
        </w:rPr>
      </w:pPr>
    </w:p>
    <w:p w14:paraId="7F7FD4A5" w14:textId="2FD60D4A" w:rsidR="003D0CA1" w:rsidRDefault="003D0CA1" w:rsidP="00977CF1">
      <w:pPr>
        <w:rPr>
          <w:rFonts w:ascii="Zona Pro Regular" w:hAnsi="Zona Pro Regular" w:cs="Times New Roman"/>
          <w:color w:val="000000" w:themeColor="text1"/>
          <w:kern w:val="0"/>
          <w:sz w:val="35"/>
          <w:szCs w:val="35"/>
        </w:rPr>
      </w:pPr>
    </w:p>
    <w:p w14:paraId="41C89C76" w14:textId="6D99ABDC" w:rsidR="003D0CA1" w:rsidRDefault="003D0CA1" w:rsidP="00977CF1">
      <w:pPr>
        <w:rPr>
          <w:rFonts w:ascii="Zona Pro Regular" w:hAnsi="Zona Pro Regular" w:cs="Times New Roman"/>
          <w:color w:val="000000" w:themeColor="text1"/>
          <w:kern w:val="0"/>
          <w:sz w:val="35"/>
          <w:szCs w:val="35"/>
        </w:rPr>
      </w:pPr>
    </w:p>
    <w:p w14:paraId="3B62F8A1" w14:textId="0F98A577" w:rsidR="003D0CA1" w:rsidRDefault="003D0CA1" w:rsidP="00977CF1">
      <w:pPr>
        <w:rPr>
          <w:rFonts w:ascii="Zona Pro Regular" w:hAnsi="Zona Pro Regular" w:cs="Times New Roman"/>
          <w:color w:val="000000" w:themeColor="text1"/>
          <w:kern w:val="0"/>
          <w:sz w:val="35"/>
          <w:szCs w:val="35"/>
        </w:rPr>
      </w:pPr>
    </w:p>
    <w:p w14:paraId="6E1082FF" w14:textId="20C62649" w:rsidR="003D0CA1" w:rsidRDefault="003D0CA1" w:rsidP="00977CF1">
      <w:pPr>
        <w:rPr>
          <w:rFonts w:ascii="Zona Pro Regular" w:hAnsi="Zona Pro Regular" w:cs="Times New Roman"/>
          <w:color w:val="000000" w:themeColor="text1"/>
          <w:kern w:val="0"/>
          <w:sz w:val="35"/>
          <w:szCs w:val="35"/>
        </w:rPr>
      </w:pPr>
    </w:p>
    <w:p w14:paraId="6CB7870C" w14:textId="43045328" w:rsidR="003D0CA1" w:rsidRDefault="003D0CA1" w:rsidP="00977CF1">
      <w:pPr>
        <w:rPr>
          <w:rFonts w:ascii="Zona Pro Regular" w:hAnsi="Zona Pro Regular" w:cs="Times New Roman"/>
          <w:color w:val="000000" w:themeColor="text1"/>
          <w:kern w:val="0"/>
          <w:sz w:val="35"/>
          <w:szCs w:val="35"/>
        </w:rPr>
      </w:pPr>
    </w:p>
    <w:p w14:paraId="17F6FE53" w14:textId="6CFAB77F" w:rsidR="003D0CA1" w:rsidRDefault="003D0CA1" w:rsidP="00977CF1">
      <w:pPr>
        <w:rPr>
          <w:rFonts w:ascii="Zona Pro Regular" w:hAnsi="Zona Pro Regular" w:cs="Times New Roman"/>
          <w:color w:val="000000" w:themeColor="text1"/>
          <w:kern w:val="0"/>
          <w:sz w:val="35"/>
          <w:szCs w:val="35"/>
        </w:rPr>
      </w:pPr>
    </w:p>
    <w:p w14:paraId="695E81EA" w14:textId="061A2F7C" w:rsidR="003D0CA1" w:rsidRDefault="003D0CA1" w:rsidP="00977CF1">
      <w:pPr>
        <w:rPr>
          <w:rFonts w:ascii="Zona Pro Regular" w:hAnsi="Zona Pro Regular" w:cs="Times New Roman"/>
          <w:color w:val="000000" w:themeColor="text1"/>
          <w:kern w:val="0"/>
          <w:sz w:val="35"/>
          <w:szCs w:val="35"/>
        </w:rPr>
      </w:pPr>
    </w:p>
    <w:p w14:paraId="359C5574" w14:textId="2CE922C4" w:rsidR="003D0CA1" w:rsidRDefault="003D0CA1" w:rsidP="00977CF1">
      <w:pPr>
        <w:rPr>
          <w:rFonts w:ascii="Zona Pro Regular" w:hAnsi="Zona Pro Regular" w:cs="Times New Roman"/>
          <w:color w:val="000000" w:themeColor="text1"/>
          <w:kern w:val="0"/>
          <w:sz w:val="35"/>
          <w:szCs w:val="35"/>
        </w:rPr>
      </w:pPr>
    </w:p>
    <w:p w14:paraId="2DEB533A" w14:textId="77777777" w:rsidR="009A06B3" w:rsidRDefault="009A06B3" w:rsidP="009A06B3">
      <w:pPr>
        <w:autoSpaceDE w:val="0"/>
        <w:autoSpaceDN w:val="0"/>
        <w:adjustRightInd w:val="0"/>
        <w:rPr>
          <w:rFonts w:cstheme="minorHAnsi"/>
          <w:kern w:val="0"/>
        </w:rPr>
      </w:pPr>
    </w:p>
    <w:p w14:paraId="5A22B97B" w14:textId="77777777" w:rsidR="009A06B3" w:rsidRDefault="009A06B3" w:rsidP="009A06B3">
      <w:pPr>
        <w:autoSpaceDE w:val="0"/>
        <w:autoSpaceDN w:val="0"/>
        <w:adjustRightInd w:val="0"/>
        <w:rPr>
          <w:rFonts w:cstheme="minorHAnsi"/>
          <w:kern w:val="0"/>
        </w:rPr>
      </w:pPr>
    </w:p>
    <w:p w14:paraId="0B6A93CF" w14:textId="77777777" w:rsidR="009A06B3" w:rsidRDefault="009A06B3" w:rsidP="009A06B3">
      <w:pPr>
        <w:autoSpaceDE w:val="0"/>
        <w:autoSpaceDN w:val="0"/>
        <w:adjustRightInd w:val="0"/>
        <w:rPr>
          <w:rFonts w:cstheme="minorHAnsi"/>
          <w:kern w:val="0"/>
        </w:rPr>
      </w:pPr>
    </w:p>
    <w:p w14:paraId="4A2B25E8" w14:textId="77777777" w:rsidR="009A06B3" w:rsidRPr="009A06B3" w:rsidRDefault="009A06B3" w:rsidP="009A06B3">
      <w:pPr>
        <w:autoSpaceDE w:val="0"/>
        <w:autoSpaceDN w:val="0"/>
        <w:adjustRightInd w:val="0"/>
        <w:rPr>
          <w:rFonts w:cstheme="minorHAnsi"/>
          <w:kern w:val="0"/>
          <w:sz w:val="22"/>
          <w:szCs w:val="22"/>
        </w:rPr>
      </w:pPr>
    </w:p>
    <w:p w14:paraId="06E7893B" w14:textId="12B523CD" w:rsidR="003D0CA1" w:rsidRPr="009A06B3" w:rsidRDefault="004E23C1" w:rsidP="009A06B3">
      <w:pPr>
        <w:autoSpaceDE w:val="0"/>
        <w:autoSpaceDN w:val="0"/>
        <w:adjustRightInd w:val="0"/>
        <w:rPr>
          <w:rFonts w:cstheme="minorHAnsi"/>
          <w:kern w:val="0"/>
          <w:sz w:val="22"/>
          <w:szCs w:val="22"/>
        </w:rPr>
      </w:pPr>
      <w:r w:rsidRPr="009A06B3">
        <w:rPr>
          <w:rFonts w:cstheme="minorHAnsi"/>
          <w:kern w:val="0"/>
          <w:sz w:val="22"/>
          <w:szCs w:val="22"/>
        </w:rPr>
        <w:t xml:space="preserve">Esta publicação foi desenvolvida a partir dos conteúdos criados originalmente para o guia Cuidar de Quem Cuida (2020) por </w:t>
      </w:r>
      <w:proofErr w:type="spellStart"/>
      <w:r w:rsidRPr="009A06B3">
        <w:rPr>
          <w:rFonts w:cstheme="minorHAnsi"/>
          <w:kern w:val="0"/>
          <w:sz w:val="22"/>
          <w:szCs w:val="22"/>
        </w:rPr>
        <w:t>Arielle</w:t>
      </w:r>
      <w:proofErr w:type="spellEnd"/>
      <w:r w:rsidRPr="009A06B3">
        <w:rPr>
          <w:rFonts w:cstheme="minorHAnsi"/>
          <w:kern w:val="0"/>
          <w:sz w:val="22"/>
          <w:szCs w:val="22"/>
        </w:rPr>
        <w:t xml:space="preserve"> </w:t>
      </w:r>
      <w:proofErr w:type="spellStart"/>
      <w:r w:rsidRPr="009A06B3">
        <w:rPr>
          <w:rFonts w:cstheme="minorHAnsi"/>
          <w:kern w:val="0"/>
          <w:sz w:val="22"/>
          <w:szCs w:val="22"/>
        </w:rPr>
        <w:t>Sagrillo</w:t>
      </w:r>
      <w:proofErr w:type="spellEnd"/>
      <w:r w:rsidRPr="009A06B3">
        <w:rPr>
          <w:rFonts w:cstheme="minorHAnsi"/>
          <w:kern w:val="0"/>
          <w:sz w:val="22"/>
          <w:szCs w:val="22"/>
        </w:rPr>
        <w:t xml:space="preserve"> </w:t>
      </w:r>
      <w:proofErr w:type="spellStart"/>
      <w:r w:rsidRPr="009A06B3">
        <w:rPr>
          <w:rFonts w:cstheme="minorHAnsi"/>
          <w:kern w:val="0"/>
          <w:sz w:val="22"/>
          <w:szCs w:val="22"/>
        </w:rPr>
        <w:t>S</w:t>
      </w:r>
      <w:r w:rsidR="009A06B3" w:rsidRPr="009A06B3">
        <w:rPr>
          <w:rFonts w:cstheme="minorHAnsi"/>
          <w:kern w:val="0"/>
          <w:sz w:val="22"/>
          <w:szCs w:val="22"/>
        </w:rPr>
        <w:t>carpati</w:t>
      </w:r>
      <w:proofErr w:type="spellEnd"/>
      <w:r w:rsidR="009A06B3" w:rsidRPr="009A06B3">
        <w:rPr>
          <w:rFonts w:cstheme="minorHAnsi"/>
          <w:kern w:val="0"/>
          <w:sz w:val="22"/>
          <w:szCs w:val="22"/>
        </w:rPr>
        <w:t xml:space="preserve"> - p</w:t>
      </w:r>
      <w:r w:rsidRPr="009A06B3">
        <w:rPr>
          <w:rFonts w:cstheme="minorHAnsi"/>
          <w:kern w:val="0"/>
          <w:sz w:val="22"/>
          <w:szCs w:val="22"/>
        </w:rPr>
        <w:t xml:space="preserve">sicóloga, </w:t>
      </w:r>
      <w:r w:rsidR="009A06B3" w:rsidRPr="009A06B3">
        <w:rPr>
          <w:rFonts w:cstheme="minorHAnsi"/>
          <w:kern w:val="0"/>
          <w:sz w:val="22"/>
          <w:szCs w:val="22"/>
        </w:rPr>
        <w:t>m</w:t>
      </w:r>
      <w:r w:rsidRPr="009A06B3">
        <w:rPr>
          <w:rFonts w:cstheme="minorHAnsi"/>
          <w:kern w:val="0"/>
          <w:sz w:val="22"/>
          <w:szCs w:val="22"/>
        </w:rPr>
        <w:t>estre em Psicologia Social (UFES) e</w:t>
      </w:r>
      <w:r w:rsidR="009A06B3" w:rsidRPr="009A06B3">
        <w:rPr>
          <w:rFonts w:cstheme="minorHAnsi"/>
          <w:kern w:val="0"/>
          <w:sz w:val="22"/>
          <w:szCs w:val="22"/>
        </w:rPr>
        <w:t xml:space="preserve"> d</w:t>
      </w:r>
      <w:r w:rsidRPr="009A06B3">
        <w:rPr>
          <w:rFonts w:cstheme="minorHAnsi"/>
          <w:kern w:val="0"/>
          <w:sz w:val="22"/>
          <w:szCs w:val="22"/>
        </w:rPr>
        <w:t>outora em Psicologia Forense (</w:t>
      </w:r>
      <w:proofErr w:type="spellStart"/>
      <w:r w:rsidRPr="009A06B3">
        <w:rPr>
          <w:rFonts w:cstheme="minorHAnsi"/>
          <w:kern w:val="0"/>
          <w:sz w:val="22"/>
          <w:szCs w:val="22"/>
        </w:rPr>
        <w:t>University</w:t>
      </w:r>
      <w:proofErr w:type="spellEnd"/>
      <w:r w:rsidRPr="009A06B3">
        <w:rPr>
          <w:rFonts w:cstheme="minorHAnsi"/>
          <w:kern w:val="0"/>
          <w:sz w:val="22"/>
          <w:szCs w:val="22"/>
        </w:rPr>
        <w:t xml:space="preserve"> </w:t>
      </w:r>
      <w:proofErr w:type="spellStart"/>
      <w:r w:rsidRPr="009A06B3">
        <w:rPr>
          <w:rFonts w:cstheme="minorHAnsi"/>
          <w:kern w:val="0"/>
          <w:sz w:val="22"/>
          <w:szCs w:val="22"/>
        </w:rPr>
        <w:t>of</w:t>
      </w:r>
      <w:proofErr w:type="spellEnd"/>
      <w:r w:rsidRPr="009A06B3">
        <w:rPr>
          <w:rFonts w:cstheme="minorHAnsi"/>
          <w:kern w:val="0"/>
          <w:sz w:val="22"/>
          <w:szCs w:val="22"/>
        </w:rPr>
        <w:t xml:space="preserve"> Kent) </w:t>
      </w:r>
      <w:r w:rsidR="009A06B3" w:rsidRPr="009A06B3">
        <w:rPr>
          <w:rFonts w:cstheme="minorHAnsi"/>
          <w:kern w:val="0"/>
          <w:sz w:val="22"/>
          <w:szCs w:val="22"/>
        </w:rPr>
        <w:t xml:space="preserve">– em parceria com o Instituto Avon. </w:t>
      </w:r>
    </w:p>
    <w:p w14:paraId="4DFD31EF" w14:textId="18CFE3D4" w:rsidR="003D0CA1" w:rsidRDefault="003D0CA1" w:rsidP="00977CF1">
      <w:pPr>
        <w:rPr>
          <w:rFonts w:ascii="Zona Pro Regular" w:hAnsi="Zona Pro Regular" w:cs="Times New Roman"/>
          <w:color w:val="000000" w:themeColor="text1"/>
          <w:kern w:val="0"/>
          <w:sz w:val="35"/>
          <w:szCs w:val="35"/>
        </w:rPr>
      </w:pPr>
    </w:p>
    <w:p w14:paraId="7A63F34F" w14:textId="0B9024C0" w:rsidR="003D0CA1" w:rsidRDefault="003D0CA1" w:rsidP="00977CF1">
      <w:pPr>
        <w:rPr>
          <w:rFonts w:ascii="Zona Pro Regular" w:hAnsi="Zona Pro Regular" w:cs="Times New Roman"/>
          <w:color w:val="000000" w:themeColor="text1"/>
          <w:kern w:val="0"/>
          <w:sz w:val="35"/>
          <w:szCs w:val="35"/>
        </w:rPr>
      </w:pPr>
    </w:p>
    <w:p w14:paraId="33DE801E" w14:textId="584CCF27" w:rsidR="003D0CA1" w:rsidRDefault="003D0CA1" w:rsidP="00977CF1">
      <w:pPr>
        <w:rPr>
          <w:rFonts w:ascii="Zona Pro Regular" w:hAnsi="Zona Pro Regular" w:cs="Times New Roman"/>
          <w:color w:val="000000" w:themeColor="text1"/>
          <w:kern w:val="0"/>
          <w:sz w:val="35"/>
          <w:szCs w:val="35"/>
        </w:rPr>
      </w:pPr>
    </w:p>
    <w:p w14:paraId="15B3F5DE" w14:textId="594858EB" w:rsidR="003D0CA1" w:rsidRDefault="003D0CA1" w:rsidP="00977CF1">
      <w:pPr>
        <w:rPr>
          <w:rFonts w:ascii="Zona Pro Regular" w:hAnsi="Zona Pro Regular" w:cs="Times New Roman"/>
          <w:color w:val="000000" w:themeColor="text1"/>
          <w:kern w:val="0"/>
          <w:sz w:val="35"/>
          <w:szCs w:val="35"/>
        </w:rPr>
      </w:pPr>
    </w:p>
    <w:p w14:paraId="47880683" w14:textId="0B0F25BE" w:rsidR="003D0CA1" w:rsidRDefault="003D0CA1" w:rsidP="00977CF1">
      <w:pPr>
        <w:rPr>
          <w:rFonts w:ascii="Zona Pro Regular" w:hAnsi="Zona Pro Regular" w:cs="Times New Roman"/>
          <w:color w:val="000000" w:themeColor="text1"/>
          <w:kern w:val="0"/>
          <w:sz w:val="35"/>
          <w:szCs w:val="35"/>
        </w:rPr>
      </w:pPr>
    </w:p>
    <w:p w14:paraId="5F279BD9" w14:textId="5778669D" w:rsidR="003D0CA1" w:rsidRDefault="003D0CA1" w:rsidP="00977CF1">
      <w:pPr>
        <w:rPr>
          <w:rFonts w:ascii="Zona Pro Regular" w:hAnsi="Zona Pro Regular" w:cs="Times New Roman"/>
          <w:color w:val="000000" w:themeColor="text1"/>
          <w:kern w:val="0"/>
          <w:sz w:val="35"/>
          <w:szCs w:val="35"/>
        </w:rPr>
      </w:pPr>
    </w:p>
    <w:p w14:paraId="41057791" w14:textId="7543FC98" w:rsidR="003D0CA1" w:rsidRDefault="003D0CA1" w:rsidP="00977CF1">
      <w:pPr>
        <w:rPr>
          <w:rFonts w:ascii="Zona Pro Regular" w:hAnsi="Zona Pro Regular" w:cs="Times New Roman"/>
          <w:color w:val="000000" w:themeColor="text1"/>
          <w:kern w:val="0"/>
          <w:sz w:val="35"/>
          <w:szCs w:val="35"/>
        </w:rPr>
      </w:pPr>
    </w:p>
    <w:p w14:paraId="4C3E4556" w14:textId="01DA4379" w:rsidR="003D0CA1" w:rsidRDefault="003D0CA1" w:rsidP="00977CF1">
      <w:pPr>
        <w:rPr>
          <w:rFonts w:ascii="Zona Pro Regular" w:hAnsi="Zona Pro Regular" w:cs="Times New Roman"/>
          <w:color w:val="000000" w:themeColor="text1"/>
          <w:kern w:val="0"/>
          <w:sz w:val="35"/>
          <w:szCs w:val="35"/>
        </w:rPr>
      </w:pPr>
    </w:p>
    <w:p w14:paraId="4759A740" w14:textId="6A56144A" w:rsidR="00977CF1" w:rsidRPr="00E2447B" w:rsidRDefault="00DF4FCD" w:rsidP="00977CF1">
      <w:pPr>
        <w:rPr>
          <w:rFonts w:cstheme="minorHAnsi"/>
          <w:b/>
          <w:bCs/>
          <w:color w:val="000000" w:themeColor="text1"/>
        </w:rPr>
      </w:pPr>
      <w:r>
        <w:rPr>
          <w:rFonts w:cstheme="minorHAnsi"/>
          <w:b/>
          <w:bCs/>
          <w:color w:val="000000" w:themeColor="text1"/>
        </w:rPr>
        <w:lastRenderedPageBreak/>
        <w:t>APRESENTAÇÃO</w:t>
      </w:r>
    </w:p>
    <w:p w14:paraId="11A751BC" w14:textId="5AF7547D" w:rsidR="00977CF1" w:rsidRPr="00821645" w:rsidRDefault="00977CF1" w:rsidP="00977CF1">
      <w:pPr>
        <w:rPr>
          <w:rFonts w:cstheme="minorHAnsi"/>
          <w:color w:val="000000" w:themeColor="text1"/>
        </w:rPr>
      </w:pPr>
    </w:p>
    <w:p w14:paraId="7B71824A" w14:textId="77777777" w:rsidR="00DF4FCD" w:rsidRDefault="000C4340" w:rsidP="00BB54B5">
      <w:pPr>
        <w:spacing w:line="360" w:lineRule="auto"/>
        <w:jc w:val="both"/>
        <w:rPr>
          <w:rFonts w:cstheme="minorHAnsi"/>
        </w:rPr>
      </w:pPr>
      <w:r>
        <w:rPr>
          <w:rFonts w:cstheme="minorHAnsi"/>
        </w:rPr>
        <w:t xml:space="preserve">O </w:t>
      </w:r>
      <w:r w:rsidR="00BD4078" w:rsidRPr="000C4340">
        <w:rPr>
          <w:rFonts w:cstheme="minorHAnsi"/>
        </w:rPr>
        <w:t xml:space="preserve">guia “Cuidar de quem cuida” </w:t>
      </w:r>
      <w:r w:rsidR="008E59AC">
        <w:rPr>
          <w:rFonts w:cstheme="minorHAnsi"/>
        </w:rPr>
        <w:t xml:space="preserve">foi </w:t>
      </w:r>
      <w:r w:rsidR="00DF4FCD">
        <w:rPr>
          <w:rFonts w:cstheme="minorHAnsi"/>
        </w:rPr>
        <w:t xml:space="preserve">originalmente </w:t>
      </w:r>
      <w:r w:rsidR="008E59AC">
        <w:rPr>
          <w:rFonts w:cstheme="minorHAnsi"/>
        </w:rPr>
        <w:t>criado como uma resposta</w:t>
      </w:r>
      <w:r w:rsidRPr="000C4340">
        <w:rPr>
          <w:rFonts w:cstheme="minorHAnsi"/>
        </w:rPr>
        <w:t xml:space="preserve"> </w:t>
      </w:r>
      <w:r w:rsidR="008E59AC">
        <w:rPr>
          <w:rFonts w:cstheme="minorHAnsi"/>
        </w:rPr>
        <w:t>ao estresse vivido pelos profissionais de saúde durante o pico da</w:t>
      </w:r>
      <w:r w:rsidRPr="000C4340">
        <w:rPr>
          <w:rFonts w:cstheme="minorHAnsi"/>
        </w:rPr>
        <w:t xml:space="preserve"> pandemia de Covid-19</w:t>
      </w:r>
      <w:r w:rsidR="008E59AC">
        <w:rPr>
          <w:rFonts w:cstheme="minorHAnsi"/>
        </w:rPr>
        <w:t xml:space="preserve"> frente a um cenário sem precedentes.</w:t>
      </w:r>
      <w:r w:rsidR="00DF4FCD">
        <w:rPr>
          <w:rFonts w:cstheme="minorHAnsi"/>
        </w:rPr>
        <w:t xml:space="preserve"> </w:t>
      </w:r>
    </w:p>
    <w:p w14:paraId="760D0092" w14:textId="257E5AE3" w:rsidR="00BB54B5" w:rsidRDefault="008E59AC" w:rsidP="00BB54B5">
      <w:pPr>
        <w:spacing w:line="360" w:lineRule="auto"/>
        <w:jc w:val="both"/>
        <w:rPr>
          <w:rFonts w:ascii="Zona Pro Regular" w:hAnsi="Zona Pro Regular"/>
          <w:b/>
          <w:bCs/>
          <w:color w:val="000000" w:themeColor="text1"/>
        </w:rPr>
      </w:pPr>
      <w:r>
        <w:rPr>
          <w:rFonts w:cstheme="minorHAnsi"/>
        </w:rPr>
        <w:t xml:space="preserve">Porém, mesmo fora do contexto da pandemia, esses profissionais são expostos diariamente a diferentes fontes de estresse físico e emocional. </w:t>
      </w:r>
      <w:r w:rsidR="00C00720">
        <w:rPr>
          <w:rFonts w:cstheme="minorHAnsi"/>
        </w:rPr>
        <w:t>Contato com</w:t>
      </w:r>
      <w:r>
        <w:rPr>
          <w:rFonts w:cstheme="minorHAnsi"/>
        </w:rPr>
        <w:t xml:space="preserve"> doenças, </w:t>
      </w:r>
      <w:r w:rsidR="00C00720">
        <w:rPr>
          <w:rFonts w:cstheme="minorHAnsi"/>
        </w:rPr>
        <w:t xml:space="preserve">exposição a </w:t>
      </w:r>
      <w:r w:rsidR="0073407F">
        <w:rPr>
          <w:rFonts w:cstheme="minorHAnsi"/>
        </w:rPr>
        <w:t xml:space="preserve">situações de sofrimento e perda, falta de treinamento e materiais de trabalho, ineficiência na comunicação e na gestão de equipes, jornadas de trabalho longas e mal planejadas, entre outros fatores, </w:t>
      </w:r>
      <w:r w:rsidR="0073407F">
        <w:rPr>
          <w:rFonts w:cstheme="minorHAnsi"/>
          <w:color w:val="000000" w:themeColor="text1"/>
        </w:rPr>
        <w:t>podem desencadear</w:t>
      </w:r>
      <w:r w:rsidR="0073407F" w:rsidRPr="00821645">
        <w:rPr>
          <w:rFonts w:cstheme="minorHAnsi"/>
          <w:color w:val="000000" w:themeColor="text1"/>
        </w:rPr>
        <w:t xml:space="preserve"> sentimentos de ansiedade, medo, tristeza, irritabilidade, culpa, desamparo, impotência </w:t>
      </w:r>
      <w:r w:rsidR="00C00720">
        <w:rPr>
          <w:rFonts w:cstheme="minorHAnsi"/>
          <w:color w:val="000000" w:themeColor="text1"/>
        </w:rPr>
        <w:t xml:space="preserve">e </w:t>
      </w:r>
      <w:r w:rsidR="0073407F" w:rsidRPr="00821645">
        <w:rPr>
          <w:rFonts w:cstheme="minorHAnsi"/>
          <w:color w:val="000000" w:themeColor="text1"/>
        </w:rPr>
        <w:t>raiva</w:t>
      </w:r>
      <w:r w:rsidR="00BB54B5">
        <w:rPr>
          <w:rFonts w:cstheme="minorHAnsi"/>
          <w:color w:val="000000" w:themeColor="text1"/>
        </w:rPr>
        <w:t>, além de doenças como depressão e transtorno de estresse pós-traumático (TEPT).</w:t>
      </w:r>
    </w:p>
    <w:p w14:paraId="17461129" w14:textId="77777777" w:rsidR="00BB54B5" w:rsidRDefault="00BB54B5" w:rsidP="008E59AC">
      <w:pPr>
        <w:spacing w:line="360" w:lineRule="auto"/>
        <w:jc w:val="both"/>
        <w:rPr>
          <w:rFonts w:cstheme="minorHAnsi"/>
          <w:color w:val="000000" w:themeColor="text1"/>
        </w:rPr>
      </w:pPr>
    </w:p>
    <w:p w14:paraId="5CD46010" w14:textId="0CC03027" w:rsidR="0073407F" w:rsidRPr="0073407F" w:rsidRDefault="0073407F" w:rsidP="008E59AC">
      <w:pPr>
        <w:spacing w:line="360" w:lineRule="auto"/>
        <w:jc w:val="both"/>
        <w:rPr>
          <w:rFonts w:cstheme="minorHAnsi"/>
          <w:b/>
          <w:bCs/>
        </w:rPr>
      </w:pPr>
      <w:r w:rsidRPr="0073407F">
        <w:rPr>
          <w:rFonts w:cstheme="minorHAnsi"/>
          <w:b/>
          <w:bCs/>
        </w:rPr>
        <w:t>Se você é um gestor de equipe de saúde, este guia é para você!</w:t>
      </w:r>
    </w:p>
    <w:p w14:paraId="6FFB7C1F" w14:textId="4B5806A7" w:rsidR="0073407F" w:rsidRDefault="00DF4FCD" w:rsidP="00BB54B5">
      <w:pPr>
        <w:spacing w:line="360" w:lineRule="auto"/>
        <w:jc w:val="both"/>
        <w:rPr>
          <w:rFonts w:cstheme="minorHAnsi"/>
        </w:rPr>
      </w:pPr>
      <w:r>
        <w:rPr>
          <w:rFonts w:cstheme="minorHAnsi"/>
        </w:rPr>
        <w:t>P</w:t>
      </w:r>
      <w:r w:rsidR="0073407F">
        <w:rPr>
          <w:rFonts w:cstheme="minorHAnsi"/>
        </w:rPr>
        <w:t xml:space="preserve">retendemos </w:t>
      </w:r>
      <w:r w:rsidR="00BB54B5">
        <w:rPr>
          <w:rFonts w:cstheme="minorHAnsi"/>
        </w:rPr>
        <w:t>ajudá-l</w:t>
      </w:r>
      <w:r w:rsidR="00C00720">
        <w:rPr>
          <w:rFonts w:cstheme="minorHAnsi"/>
        </w:rPr>
        <w:t>a</w:t>
      </w:r>
      <w:r w:rsidR="00BB54B5">
        <w:rPr>
          <w:rFonts w:cstheme="minorHAnsi"/>
        </w:rPr>
        <w:t>(</w:t>
      </w:r>
      <w:r w:rsidR="00C00720">
        <w:rPr>
          <w:rFonts w:cstheme="minorHAnsi"/>
        </w:rPr>
        <w:t>o</w:t>
      </w:r>
      <w:r w:rsidR="00BB54B5">
        <w:rPr>
          <w:rFonts w:cstheme="minorHAnsi"/>
        </w:rPr>
        <w:t xml:space="preserve">) a atuar frente ao estresse crônico dos profissionais </w:t>
      </w:r>
      <w:r>
        <w:rPr>
          <w:rFonts w:cstheme="minorHAnsi"/>
        </w:rPr>
        <w:t>da sua saúde</w:t>
      </w:r>
      <w:r w:rsidR="00BB54B5">
        <w:rPr>
          <w:rFonts w:cstheme="minorHAnsi"/>
        </w:rPr>
        <w:t xml:space="preserve"> antes que </w:t>
      </w:r>
      <w:r>
        <w:rPr>
          <w:rFonts w:cstheme="minorHAnsi"/>
        </w:rPr>
        <w:t xml:space="preserve">isso </w:t>
      </w:r>
      <w:r w:rsidR="00BB54B5">
        <w:rPr>
          <w:rFonts w:cstheme="minorHAnsi"/>
        </w:rPr>
        <w:t xml:space="preserve">impacte não apenas a qualidade do trabalho, como a saúde física e mental da sua equipe. </w:t>
      </w:r>
    </w:p>
    <w:p w14:paraId="3BB18A54" w14:textId="7A56DEB8" w:rsidR="00BB54B5" w:rsidRDefault="00BB54B5" w:rsidP="00BB54B5">
      <w:pPr>
        <w:spacing w:line="360" w:lineRule="auto"/>
        <w:jc w:val="both"/>
        <w:rPr>
          <w:rFonts w:cstheme="minorHAnsi"/>
        </w:rPr>
      </w:pPr>
      <w:r>
        <w:rPr>
          <w:rFonts w:cstheme="minorHAnsi"/>
        </w:rPr>
        <w:t>Aqui, você encontrará um compilado de informações práticas sobre como responder de forma individual, gerencial e organizacional às necessidades de cuidado dess</w:t>
      </w:r>
      <w:r w:rsidR="00DF4FCD">
        <w:rPr>
          <w:rFonts w:cstheme="minorHAnsi"/>
        </w:rPr>
        <w:t>as(</w:t>
      </w:r>
      <w:r>
        <w:rPr>
          <w:rFonts w:cstheme="minorHAnsi"/>
        </w:rPr>
        <w:t>es</w:t>
      </w:r>
      <w:r w:rsidR="00DF4FCD">
        <w:rPr>
          <w:rFonts w:cstheme="minorHAnsi"/>
        </w:rPr>
        <w:t>)</w:t>
      </w:r>
      <w:r>
        <w:rPr>
          <w:rFonts w:cstheme="minorHAnsi"/>
        </w:rPr>
        <w:t xml:space="preserve"> profissionais, garantindo uma gestão mais humanizada e um local de trabalho </w:t>
      </w:r>
      <w:r w:rsidR="00C00720">
        <w:rPr>
          <w:rFonts w:cstheme="minorHAnsi"/>
        </w:rPr>
        <w:t xml:space="preserve">mais </w:t>
      </w:r>
      <w:r>
        <w:rPr>
          <w:rFonts w:cstheme="minorHAnsi"/>
        </w:rPr>
        <w:t xml:space="preserve">sadio e seguro.  </w:t>
      </w:r>
    </w:p>
    <w:p w14:paraId="5AD0448A" w14:textId="7F80AAD9" w:rsidR="00BB54B5" w:rsidRPr="00DF4FCD" w:rsidRDefault="00BB54B5" w:rsidP="00BB54B5">
      <w:pPr>
        <w:spacing w:line="360" w:lineRule="auto"/>
        <w:jc w:val="both"/>
        <w:rPr>
          <w:rFonts w:cstheme="minorHAnsi"/>
          <w:b/>
          <w:bCs/>
        </w:rPr>
      </w:pPr>
      <w:r w:rsidRPr="00DF4FCD">
        <w:rPr>
          <w:rFonts w:cstheme="minorHAnsi"/>
          <w:b/>
          <w:bCs/>
        </w:rPr>
        <w:t>Tenha este guia sempre à mão para poder cuidar de quem cuida!</w:t>
      </w:r>
    </w:p>
    <w:p w14:paraId="6D07D6CA" w14:textId="65B9289A" w:rsidR="000C4340" w:rsidRDefault="000C4340" w:rsidP="00BD4078">
      <w:pPr>
        <w:rPr>
          <w:rFonts w:cstheme="minorHAnsi"/>
          <w:color w:val="FF0000"/>
        </w:rPr>
      </w:pPr>
    </w:p>
    <w:p w14:paraId="0B5794A9" w14:textId="39EEBC69" w:rsidR="00BB54B5" w:rsidRDefault="00BB54B5" w:rsidP="00BD4078">
      <w:pPr>
        <w:rPr>
          <w:rFonts w:cstheme="minorHAnsi"/>
          <w:color w:val="FF0000"/>
        </w:rPr>
      </w:pPr>
    </w:p>
    <w:p w14:paraId="16BED7A5" w14:textId="3263A411" w:rsidR="00BB54B5" w:rsidRDefault="00BB54B5" w:rsidP="00BD4078">
      <w:pPr>
        <w:rPr>
          <w:rFonts w:cstheme="minorHAnsi"/>
          <w:color w:val="FF0000"/>
        </w:rPr>
      </w:pPr>
    </w:p>
    <w:p w14:paraId="77C05917" w14:textId="77777777" w:rsidR="007D0D0D" w:rsidRPr="00821645" w:rsidRDefault="007D0D0D" w:rsidP="007D0D0D">
      <w:pPr>
        <w:rPr>
          <w:rFonts w:cstheme="minorHAnsi"/>
          <w:color w:val="000000" w:themeColor="text1"/>
        </w:rPr>
      </w:pPr>
    </w:p>
    <w:p w14:paraId="5F8E9930" w14:textId="7C97A3DF" w:rsidR="007D0D0D" w:rsidRPr="00821645" w:rsidRDefault="007D0D0D" w:rsidP="007D0D0D">
      <w:pPr>
        <w:rPr>
          <w:rFonts w:cstheme="minorHAnsi"/>
          <w:color w:val="000000" w:themeColor="text1"/>
        </w:rPr>
      </w:pPr>
    </w:p>
    <w:p w14:paraId="60768F41" w14:textId="3F62AA86" w:rsidR="007D0D0D" w:rsidRDefault="007D0D0D" w:rsidP="007D0D0D">
      <w:pPr>
        <w:rPr>
          <w:rFonts w:ascii="Zona Pro Regular" w:hAnsi="Zona Pro Regular"/>
          <w:b/>
          <w:bCs/>
          <w:color w:val="000000" w:themeColor="text1"/>
        </w:rPr>
      </w:pPr>
    </w:p>
    <w:p w14:paraId="47349E76" w14:textId="48AFEF28" w:rsidR="007D0D0D" w:rsidRDefault="007D0D0D" w:rsidP="007D0D0D">
      <w:pPr>
        <w:rPr>
          <w:rFonts w:ascii="Zona Pro Regular" w:hAnsi="Zona Pro Regular"/>
          <w:b/>
          <w:bCs/>
          <w:color w:val="000000" w:themeColor="text1"/>
        </w:rPr>
      </w:pPr>
    </w:p>
    <w:p w14:paraId="4300C27E" w14:textId="6E90B04E" w:rsidR="007D0D0D" w:rsidRDefault="007D0D0D" w:rsidP="007D0D0D">
      <w:pPr>
        <w:rPr>
          <w:rFonts w:ascii="Zona Pro Regular" w:hAnsi="Zona Pro Regular"/>
          <w:b/>
          <w:bCs/>
          <w:color w:val="000000" w:themeColor="text1"/>
        </w:rPr>
      </w:pPr>
    </w:p>
    <w:p w14:paraId="3FC88617" w14:textId="0ACCED9C" w:rsidR="00BB54B5" w:rsidRDefault="00BB54B5" w:rsidP="007D0D0D">
      <w:pPr>
        <w:rPr>
          <w:rFonts w:ascii="Zona Pro Regular" w:hAnsi="Zona Pro Regular"/>
          <w:b/>
          <w:bCs/>
          <w:color w:val="000000" w:themeColor="text1"/>
        </w:rPr>
      </w:pPr>
    </w:p>
    <w:p w14:paraId="72C4378F" w14:textId="6C946A7F" w:rsidR="00BB54B5" w:rsidRDefault="00BB54B5" w:rsidP="007D0D0D">
      <w:pPr>
        <w:rPr>
          <w:rFonts w:ascii="Zona Pro Regular" w:hAnsi="Zona Pro Regular"/>
          <w:b/>
          <w:bCs/>
          <w:color w:val="000000" w:themeColor="text1"/>
        </w:rPr>
      </w:pPr>
    </w:p>
    <w:p w14:paraId="14C68C97" w14:textId="200C397A" w:rsidR="00BB54B5" w:rsidRDefault="00BB54B5" w:rsidP="007D0D0D">
      <w:pPr>
        <w:rPr>
          <w:rFonts w:ascii="Zona Pro Regular" w:hAnsi="Zona Pro Regular"/>
          <w:b/>
          <w:bCs/>
          <w:color w:val="000000" w:themeColor="text1"/>
        </w:rPr>
      </w:pPr>
    </w:p>
    <w:p w14:paraId="1005AEC7" w14:textId="450EB746" w:rsidR="00BB54B5" w:rsidRDefault="00BB54B5" w:rsidP="007D0D0D">
      <w:pPr>
        <w:rPr>
          <w:rFonts w:ascii="Zona Pro Regular" w:hAnsi="Zona Pro Regular"/>
          <w:b/>
          <w:bCs/>
          <w:color w:val="000000" w:themeColor="text1"/>
        </w:rPr>
      </w:pPr>
    </w:p>
    <w:p w14:paraId="6099CDFF" w14:textId="07809A1D" w:rsidR="00BB54B5" w:rsidRDefault="00BB54B5" w:rsidP="007D0D0D">
      <w:pPr>
        <w:rPr>
          <w:rFonts w:ascii="Zona Pro Regular" w:hAnsi="Zona Pro Regular"/>
          <w:b/>
          <w:bCs/>
          <w:color w:val="000000" w:themeColor="text1"/>
        </w:rPr>
      </w:pPr>
    </w:p>
    <w:p w14:paraId="6BA50248" w14:textId="34556364" w:rsidR="00BB54B5" w:rsidRDefault="00BB54B5" w:rsidP="007D0D0D">
      <w:pPr>
        <w:rPr>
          <w:rFonts w:ascii="Zona Pro Regular" w:hAnsi="Zona Pro Regular"/>
          <w:b/>
          <w:bCs/>
          <w:color w:val="000000" w:themeColor="text1"/>
        </w:rPr>
      </w:pPr>
    </w:p>
    <w:p w14:paraId="4AD2C812" w14:textId="77777777" w:rsidR="00BB54B5" w:rsidRDefault="00BB54B5" w:rsidP="007D0D0D">
      <w:pPr>
        <w:rPr>
          <w:rFonts w:ascii="Zona Pro Regular" w:hAnsi="Zona Pro Regular"/>
          <w:b/>
          <w:bCs/>
          <w:color w:val="000000" w:themeColor="text1"/>
        </w:rPr>
      </w:pPr>
    </w:p>
    <w:p w14:paraId="11629AB0" w14:textId="0ED51407" w:rsidR="007D0D0D" w:rsidRDefault="007D0D0D" w:rsidP="007D0D0D">
      <w:pPr>
        <w:rPr>
          <w:rFonts w:ascii="Zona Pro Regular" w:hAnsi="Zona Pro Regular"/>
          <w:b/>
          <w:bCs/>
          <w:color w:val="000000" w:themeColor="text1"/>
        </w:rPr>
      </w:pPr>
    </w:p>
    <w:p w14:paraId="1F6E0BF7" w14:textId="5BCDB7C7" w:rsidR="007D0D0D" w:rsidRDefault="007D0D0D" w:rsidP="007D0D0D">
      <w:pPr>
        <w:rPr>
          <w:rFonts w:ascii="Zona Pro Regular" w:hAnsi="Zona Pro Regular"/>
          <w:b/>
          <w:bCs/>
          <w:color w:val="000000" w:themeColor="text1"/>
        </w:rPr>
      </w:pPr>
    </w:p>
    <w:p w14:paraId="7E103E35" w14:textId="502F6D31" w:rsidR="007D0D0D" w:rsidRDefault="007D0D0D" w:rsidP="004E001B">
      <w:pPr>
        <w:jc w:val="both"/>
        <w:rPr>
          <w:rFonts w:ascii="Zona Pro Regular" w:hAnsi="Zona Pro Regular"/>
          <w:b/>
          <w:bCs/>
          <w:color w:val="000000" w:themeColor="text1"/>
        </w:rPr>
      </w:pPr>
    </w:p>
    <w:p w14:paraId="467CC70B" w14:textId="2C344FF0" w:rsidR="007D0D0D" w:rsidRPr="00E2447B" w:rsidRDefault="007D0D0D" w:rsidP="004E001B">
      <w:pPr>
        <w:jc w:val="both"/>
        <w:rPr>
          <w:rFonts w:cstheme="minorHAnsi"/>
          <w:b/>
          <w:bCs/>
          <w:color w:val="000000" w:themeColor="text1"/>
        </w:rPr>
      </w:pPr>
      <w:r w:rsidRPr="00E2447B">
        <w:rPr>
          <w:rFonts w:cstheme="minorHAnsi"/>
          <w:b/>
          <w:bCs/>
          <w:color w:val="000000" w:themeColor="text1"/>
        </w:rPr>
        <w:t>RESPOSTAS PSICOLÓGICAS COMUNS</w:t>
      </w:r>
    </w:p>
    <w:p w14:paraId="6DEB63CE" w14:textId="7A60C9D2" w:rsidR="007D0D0D" w:rsidRPr="00C00720" w:rsidRDefault="007D0D0D" w:rsidP="004E001B">
      <w:pPr>
        <w:jc w:val="both"/>
        <w:rPr>
          <w:rFonts w:cstheme="minorHAnsi"/>
          <w:color w:val="000000" w:themeColor="text1"/>
        </w:rPr>
      </w:pPr>
    </w:p>
    <w:p w14:paraId="6E2B8462" w14:textId="496F1004" w:rsidR="007D0D0D" w:rsidRPr="00C00720" w:rsidRDefault="00510CA6" w:rsidP="004E001B">
      <w:pPr>
        <w:spacing w:line="360" w:lineRule="auto"/>
        <w:jc w:val="both"/>
        <w:rPr>
          <w:rFonts w:cstheme="minorHAnsi"/>
          <w:color w:val="000000" w:themeColor="text1"/>
        </w:rPr>
      </w:pPr>
      <w:r>
        <w:rPr>
          <w:rFonts w:cstheme="minorHAnsi"/>
          <w:color w:val="000000" w:themeColor="text1"/>
        </w:rPr>
        <w:t>Alguns fatores de</w:t>
      </w:r>
      <w:r w:rsidR="007D0D0D" w:rsidRPr="00C00720">
        <w:rPr>
          <w:rFonts w:cstheme="minorHAnsi"/>
          <w:color w:val="000000" w:themeColor="text1"/>
        </w:rPr>
        <w:t xml:space="preserve"> estress</w:t>
      </w:r>
      <w:r>
        <w:rPr>
          <w:rFonts w:cstheme="minorHAnsi"/>
          <w:color w:val="000000" w:themeColor="text1"/>
        </w:rPr>
        <w:t>e</w:t>
      </w:r>
      <w:r w:rsidR="007D0D0D" w:rsidRPr="00C00720">
        <w:rPr>
          <w:rFonts w:cstheme="minorHAnsi"/>
          <w:color w:val="000000" w:themeColor="text1"/>
        </w:rPr>
        <w:t xml:space="preserve"> podem afetar </w:t>
      </w:r>
      <w:r>
        <w:rPr>
          <w:rFonts w:cstheme="minorHAnsi"/>
          <w:color w:val="000000" w:themeColor="text1"/>
        </w:rPr>
        <w:t xml:space="preserve">com mais frequência profissionais </w:t>
      </w:r>
      <w:r w:rsidR="00DF4FCD">
        <w:rPr>
          <w:rFonts w:cstheme="minorHAnsi"/>
          <w:color w:val="000000" w:themeColor="text1"/>
        </w:rPr>
        <w:t>de saúde</w:t>
      </w:r>
      <w:r>
        <w:rPr>
          <w:rFonts w:cstheme="minorHAnsi"/>
          <w:color w:val="000000" w:themeColor="text1"/>
        </w:rPr>
        <w:t xml:space="preserve">: </w:t>
      </w:r>
    </w:p>
    <w:p w14:paraId="547267E7" w14:textId="4408F8B6" w:rsidR="007D0D0D" w:rsidRPr="00C00720" w:rsidRDefault="007D0D0D" w:rsidP="004E001B">
      <w:pPr>
        <w:spacing w:line="360" w:lineRule="auto"/>
        <w:jc w:val="both"/>
        <w:rPr>
          <w:rFonts w:cstheme="minorHAnsi"/>
          <w:color w:val="000000" w:themeColor="text1"/>
        </w:rPr>
      </w:pPr>
    </w:p>
    <w:p w14:paraId="532C6EA0" w14:textId="2156B761" w:rsidR="007D0D0D" w:rsidRPr="00C00720" w:rsidRDefault="007D0D0D" w:rsidP="004E001B">
      <w:pPr>
        <w:spacing w:line="360" w:lineRule="auto"/>
        <w:jc w:val="both"/>
        <w:rPr>
          <w:rFonts w:cstheme="minorHAnsi"/>
          <w:color w:val="000000" w:themeColor="text1"/>
        </w:rPr>
      </w:pPr>
      <w:r w:rsidRPr="00C00720">
        <w:rPr>
          <w:rFonts w:cstheme="minorHAnsi"/>
          <w:color w:val="000000" w:themeColor="text1"/>
        </w:rPr>
        <w:t xml:space="preserve">1. Estigmatização para aquelas(es) que trabalham </w:t>
      </w:r>
      <w:r w:rsidR="00510CA6">
        <w:rPr>
          <w:rFonts w:cstheme="minorHAnsi"/>
          <w:color w:val="000000" w:themeColor="text1"/>
        </w:rPr>
        <w:t xml:space="preserve">com doenças infectocontagiosas; </w:t>
      </w:r>
    </w:p>
    <w:p w14:paraId="6A9CE084" w14:textId="3A22D948" w:rsidR="007D0D0D" w:rsidRPr="00C00720" w:rsidRDefault="007D0D0D" w:rsidP="004E001B">
      <w:pPr>
        <w:spacing w:line="360" w:lineRule="auto"/>
        <w:jc w:val="both"/>
        <w:rPr>
          <w:rFonts w:cstheme="minorHAnsi"/>
          <w:color w:val="000000" w:themeColor="text1"/>
        </w:rPr>
      </w:pPr>
      <w:r w:rsidRPr="00C00720">
        <w:rPr>
          <w:rFonts w:cstheme="minorHAnsi"/>
          <w:color w:val="000000" w:themeColor="text1"/>
        </w:rPr>
        <w:t>2. Falta de acesso a equipamentos de proteção</w:t>
      </w:r>
      <w:r w:rsidR="00510CA6">
        <w:rPr>
          <w:rFonts w:cstheme="minorHAnsi"/>
          <w:color w:val="000000" w:themeColor="text1"/>
        </w:rPr>
        <w:t>;</w:t>
      </w:r>
    </w:p>
    <w:p w14:paraId="5FBF04CC" w14:textId="3C1979F9" w:rsidR="007D0D0D" w:rsidRPr="00C00720" w:rsidRDefault="007D0D0D" w:rsidP="004E001B">
      <w:pPr>
        <w:spacing w:line="360" w:lineRule="auto"/>
        <w:jc w:val="both"/>
        <w:rPr>
          <w:rFonts w:cstheme="minorHAnsi"/>
          <w:color w:val="000000" w:themeColor="text1"/>
        </w:rPr>
      </w:pPr>
      <w:r w:rsidRPr="00C00720">
        <w:rPr>
          <w:rFonts w:cstheme="minorHAnsi"/>
          <w:color w:val="000000" w:themeColor="text1"/>
        </w:rPr>
        <w:t>3. Falta de condições de descanso e trabalho adequados</w:t>
      </w:r>
      <w:r w:rsidR="00510CA6">
        <w:rPr>
          <w:rFonts w:cstheme="minorHAnsi"/>
          <w:color w:val="000000" w:themeColor="text1"/>
        </w:rPr>
        <w:t>;</w:t>
      </w:r>
    </w:p>
    <w:p w14:paraId="1E758AA7" w14:textId="5651C4B7" w:rsidR="007D0D0D" w:rsidRPr="00C00720" w:rsidRDefault="007D0D0D" w:rsidP="004E001B">
      <w:pPr>
        <w:spacing w:line="360" w:lineRule="auto"/>
        <w:jc w:val="both"/>
        <w:rPr>
          <w:rFonts w:cstheme="minorHAnsi"/>
          <w:color w:val="000000" w:themeColor="text1"/>
        </w:rPr>
      </w:pPr>
      <w:r w:rsidRPr="00C00720">
        <w:rPr>
          <w:rFonts w:cstheme="minorHAnsi"/>
          <w:color w:val="000000" w:themeColor="text1"/>
        </w:rPr>
        <w:t>4.</w:t>
      </w:r>
      <w:r w:rsidR="004E001B">
        <w:rPr>
          <w:rFonts w:cstheme="minorHAnsi"/>
          <w:color w:val="000000" w:themeColor="text1"/>
        </w:rPr>
        <w:t xml:space="preserve"> </w:t>
      </w:r>
      <w:r w:rsidRPr="00C00720">
        <w:rPr>
          <w:rFonts w:cstheme="minorHAnsi"/>
          <w:color w:val="000000" w:themeColor="text1"/>
        </w:rPr>
        <w:t xml:space="preserve">Isolamento físico e consequente </w:t>
      </w:r>
      <w:r w:rsidR="00510CA6">
        <w:rPr>
          <w:rFonts w:cstheme="minorHAnsi"/>
          <w:color w:val="000000" w:themeColor="text1"/>
        </w:rPr>
        <w:t>redução</w:t>
      </w:r>
      <w:r w:rsidRPr="00C00720">
        <w:rPr>
          <w:rFonts w:cstheme="minorHAnsi"/>
          <w:color w:val="000000" w:themeColor="text1"/>
        </w:rPr>
        <w:t xml:space="preserve"> da rede de apoio social </w:t>
      </w:r>
      <w:r w:rsidR="00510CA6">
        <w:rPr>
          <w:rFonts w:cstheme="minorHAnsi"/>
          <w:color w:val="000000" w:themeColor="text1"/>
        </w:rPr>
        <w:t>em razão das</w:t>
      </w:r>
      <w:r w:rsidRPr="00C00720">
        <w:rPr>
          <w:rFonts w:cstheme="minorHAnsi"/>
          <w:color w:val="000000" w:themeColor="text1"/>
        </w:rPr>
        <w:t xml:space="preserve"> intensas jornadas de trabalho</w:t>
      </w:r>
      <w:r w:rsidR="00510CA6">
        <w:rPr>
          <w:rFonts w:cstheme="minorHAnsi"/>
          <w:color w:val="000000" w:themeColor="text1"/>
        </w:rPr>
        <w:t>;</w:t>
      </w:r>
    </w:p>
    <w:p w14:paraId="1E54EE5B" w14:textId="3EE6BE49" w:rsidR="007D0D0D" w:rsidRPr="00C00720" w:rsidRDefault="007D0D0D" w:rsidP="004E001B">
      <w:pPr>
        <w:spacing w:line="360" w:lineRule="auto"/>
        <w:jc w:val="both"/>
        <w:rPr>
          <w:rFonts w:cstheme="minorHAnsi"/>
          <w:color w:val="000000" w:themeColor="text1"/>
        </w:rPr>
      </w:pPr>
      <w:r w:rsidRPr="00C00720">
        <w:rPr>
          <w:rFonts w:cstheme="minorHAnsi"/>
          <w:color w:val="000000" w:themeColor="text1"/>
        </w:rPr>
        <w:t xml:space="preserve">5. </w:t>
      </w:r>
      <w:r w:rsidR="004E001B">
        <w:rPr>
          <w:rFonts w:cstheme="minorHAnsi"/>
          <w:color w:val="000000" w:themeColor="text1"/>
        </w:rPr>
        <w:t>Crescimento nas</w:t>
      </w:r>
      <w:r w:rsidRPr="00C00720">
        <w:rPr>
          <w:rFonts w:cstheme="minorHAnsi"/>
          <w:color w:val="000000" w:themeColor="text1"/>
        </w:rPr>
        <w:t xml:space="preserve"> demandas no ambiente de trabalho, incluindo </w:t>
      </w:r>
      <w:r w:rsidR="00510CA6">
        <w:rPr>
          <w:rFonts w:cstheme="minorHAnsi"/>
          <w:color w:val="000000" w:themeColor="text1"/>
        </w:rPr>
        <w:t>aumento da</w:t>
      </w:r>
      <w:r w:rsidRPr="00C00720">
        <w:rPr>
          <w:rFonts w:cstheme="minorHAnsi"/>
          <w:color w:val="000000" w:themeColor="text1"/>
        </w:rPr>
        <w:t xml:space="preserve"> jornada </w:t>
      </w:r>
      <w:r w:rsidR="00510CA6">
        <w:rPr>
          <w:rFonts w:cstheme="minorHAnsi"/>
          <w:color w:val="000000" w:themeColor="text1"/>
        </w:rPr>
        <w:t>e</w:t>
      </w:r>
      <w:r w:rsidRPr="00C00720">
        <w:rPr>
          <w:rFonts w:cstheme="minorHAnsi"/>
          <w:color w:val="000000" w:themeColor="text1"/>
        </w:rPr>
        <w:t xml:space="preserve"> do número de pacientes</w:t>
      </w:r>
      <w:r w:rsidR="00510CA6">
        <w:rPr>
          <w:rFonts w:cstheme="minorHAnsi"/>
          <w:color w:val="000000" w:themeColor="text1"/>
        </w:rPr>
        <w:t>;</w:t>
      </w:r>
    </w:p>
    <w:p w14:paraId="3B48D530" w14:textId="3FE47235" w:rsidR="007D0D0D" w:rsidRPr="00C00720" w:rsidRDefault="007D0D0D" w:rsidP="004E001B">
      <w:pPr>
        <w:spacing w:line="360" w:lineRule="auto"/>
        <w:rPr>
          <w:rFonts w:cstheme="minorHAnsi"/>
          <w:color w:val="000000" w:themeColor="text1"/>
        </w:rPr>
      </w:pPr>
      <w:r w:rsidRPr="00C00720">
        <w:rPr>
          <w:rFonts w:cstheme="minorHAnsi"/>
          <w:color w:val="000000" w:themeColor="text1"/>
        </w:rPr>
        <w:t xml:space="preserve">6. Quantidade insuficiente de informações sobre a </w:t>
      </w:r>
      <w:r w:rsidRPr="00C00720">
        <w:rPr>
          <w:rFonts w:cstheme="minorHAnsi"/>
          <w:color w:val="000000" w:themeColor="text1"/>
        </w:rPr>
        <w:tab/>
        <w:t xml:space="preserve">exposição a longo prazo </w:t>
      </w:r>
      <w:r w:rsidR="00510CA6">
        <w:rPr>
          <w:rFonts w:cstheme="minorHAnsi"/>
          <w:color w:val="000000" w:themeColor="text1"/>
        </w:rPr>
        <w:t>a</w:t>
      </w:r>
      <w:r w:rsidR="004E001B">
        <w:rPr>
          <w:rFonts w:cstheme="minorHAnsi"/>
          <w:color w:val="000000" w:themeColor="text1"/>
        </w:rPr>
        <w:t xml:space="preserve"> d</w:t>
      </w:r>
      <w:r w:rsidR="00510CA6">
        <w:rPr>
          <w:rFonts w:cstheme="minorHAnsi"/>
          <w:color w:val="000000" w:themeColor="text1"/>
        </w:rPr>
        <w:t>eterminadas doenças, como foi o caso da</w:t>
      </w:r>
      <w:r w:rsidRPr="00C00720">
        <w:rPr>
          <w:rFonts w:cstheme="minorHAnsi"/>
          <w:color w:val="000000" w:themeColor="text1"/>
        </w:rPr>
        <w:t xml:space="preserve"> C</w:t>
      </w:r>
      <w:r w:rsidR="00510CA6">
        <w:rPr>
          <w:rFonts w:cstheme="minorHAnsi"/>
          <w:color w:val="000000" w:themeColor="text1"/>
        </w:rPr>
        <w:t>ovid</w:t>
      </w:r>
      <w:r w:rsidRPr="00C00720">
        <w:rPr>
          <w:rFonts w:cstheme="minorHAnsi"/>
          <w:color w:val="000000" w:themeColor="text1"/>
        </w:rPr>
        <w:t>-19</w:t>
      </w:r>
      <w:r w:rsidR="00510CA6">
        <w:rPr>
          <w:rFonts w:cstheme="minorHAnsi"/>
          <w:color w:val="000000" w:themeColor="text1"/>
        </w:rPr>
        <w:t>;</w:t>
      </w:r>
    </w:p>
    <w:p w14:paraId="28FA0FC7" w14:textId="2C9AE144" w:rsidR="007D0D0D" w:rsidRPr="00C00720" w:rsidRDefault="007D0D0D" w:rsidP="004E001B">
      <w:pPr>
        <w:spacing w:line="360" w:lineRule="auto"/>
        <w:jc w:val="both"/>
        <w:rPr>
          <w:rFonts w:cstheme="minorHAnsi"/>
          <w:color w:val="000000" w:themeColor="text1"/>
        </w:rPr>
      </w:pPr>
      <w:r w:rsidRPr="00C00720">
        <w:rPr>
          <w:rFonts w:cstheme="minorHAnsi"/>
          <w:color w:val="000000" w:themeColor="text1"/>
        </w:rPr>
        <w:t xml:space="preserve">7. Risco de contaminação das(os) amigas(os) e familiares </w:t>
      </w:r>
      <w:r w:rsidR="004E001B">
        <w:rPr>
          <w:rFonts w:cstheme="minorHAnsi"/>
          <w:color w:val="000000" w:themeColor="text1"/>
        </w:rPr>
        <w:t xml:space="preserve">em razão </w:t>
      </w:r>
      <w:r w:rsidRPr="00C00720">
        <w:rPr>
          <w:rFonts w:cstheme="minorHAnsi"/>
          <w:color w:val="000000" w:themeColor="text1"/>
        </w:rPr>
        <w:t>de seu trabalho</w:t>
      </w:r>
      <w:r w:rsidR="00510CA6">
        <w:rPr>
          <w:rFonts w:cstheme="minorHAnsi"/>
          <w:color w:val="000000" w:themeColor="text1"/>
        </w:rPr>
        <w:t>;</w:t>
      </w:r>
    </w:p>
    <w:p w14:paraId="451C5FB8" w14:textId="27979292" w:rsidR="007D0D0D" w:rsidRPr="00C00720" w:rsidRDefault="007D0D0D" w:rsidP="004E001B">
      <w:pPr>
        <w:spacing w:line="360" w:lineRule="auto"/>
        <w:jc w:val="both"/>
        <w:rPr>
          <w:rFonts w:cstheme="minorHAnsi"/>
          <w:color w:val="000000" w:themeColor="text1"/>
        </w:rPr>
      </w:pPr>
      <w:r w:rsidRPr="00C00720">
        <w:rPr>
          <w:rFonts w:cstheme="minorHAnsi"/>
          <w:color w:val="000000" w:themeColor="text1"/>
        </w:rPr>
        <w:t xml:space="preserve">8. Risco de perda dos meios de subsistência </w:t>
      </w:r>
      <w:r w:rsidR="00510CA6">
        <w:rPr>
          <w:rFonts w:cstheme="minorHAnsi"/>
          <w:color w:val="000000" w:themeColor="text1"/>
        </w:rPr>
        <w:t>por</w:t>
      </w:r>
      <w:r w:rsidRPr="00C00720">
        <w:rPr>
          <w:rFonts w:cstheme="minorHAnsi"/>
          <w:color w:val="000000" w:themeColor="text1"/>
        </w:rPr>
        <w:t xml:space="preserve"> afastamento do trabalho (seja por adoecimento ou demissão)</w:t>
      </w:r>
      <w:r w:rsidR="00510CA6">
        <w:rPr>
          <w:rFonts w:cstheme="minorHAnsi"/>
          <w:color w:val="000000" w:themeColor="text1"/>
        </w:rPr>
        <w:t>;</w:t>
      </w:r>
    </w:p>
    <w:p w14:paraId="5CE69ECF" w14:textId="7FE44E83" w:rsidR="007D0D0D" w:rsidRPr="00C00720" w:rsidRDefault="007D0D0D" w:rsidP="004E001B">
      <w:pPr>
        <w:spacing w:line="360" w:lineRule="auto"/>
        <w:jc w:val="both"/>
        <w:rPr>
          <w:rFonts w:cstheme="minorHAnsi"/>
          <w:color w:val="000000" w:themeColor="text1"/>
        </w:rPr>
      </w:pPr>
      <w:r w:rsidRPr="00C00720">
        <w:rPr>
          <w:rFonts w:cstheme="minorHAnsi"/>
          <w:color w:val="000000" w:themeColor="text1"/>
        </w:rPr>
        <w:t>9.</w:t>
      </w:r>
      <w:r w:rsidR="004E001B">
        <w:rPr>
          <w:rFonts w:cstheme="minorHAnsi"/>
          <w:color w:val="000000" w:themeColor="text1"/>
        </w:rPr>
        <w:t xml:space="preserve"> </w:t>
      </w:r>
      <w:r w:rsidRPr="00C00720">
        <w:rPr>
          <w:rFonts w:cstheme="minorHAnsi"/>
          <w:color w:val="000000" w:themeColor="text1"/>
        </w:rPr>
        <w:t>Possibilidade de deslocamento do local de residência para atuação em outras cidades</w:t>
      </w:r>
      <w:r w:rsidR="004E001B">
        <w:rPr>
          <w:rFonts w:cstheme="minorHAnsi"/>
          <w:color w:val="000000" w:themeColor="text1"/>
        </w:rPr>
        <w:t xml:space="preserve"> ou</w:t>
      </w:r>
      <w:r w:rsidRPr="00C00720">
        <w:rPr>
          <w:rFonts w:cstheme="minorHAnsi"/>
          <w:color w:val="000000" w:themeColor="text1"/>
        </w:rPr>
        <w:t xml:space="preserve"> </w:t>
      </w:r>
      <w:r w:rsidR="00510CA6">
        <w:rPr>
          <w:rFonts w:cstheme="minorHAnsi"/>
          <w:color w:val="000000" w:themeColor="text1"/>
        </w:rPr>
        <w:t>e</w:t>
      </w:r>
      <w:r w:rsidRPr="00C00720">
        <w:rPr>
          <w:rFonts w:cstheme="minorHAnsi"/>
          <w:color w:val="000000" w:themeColor="text1"/>
        </w:rPr>
        <w:t>stados</w:t>
      </w:r>
      <w:r w:rsidR="00510CA6">
        <w:rPr>
          <w:rFonts w:cstheme="minorHAnsi"/>
          <w:color w:val="000000" w:themeColor="text1"/>
        </w:rPr>
        <w:t>;</w:t>
      </w:r>
    </w:p>
    <w:p w14:paraId="48826897" w14:textId="71179BE8" w:rsidR="007D0D0D" w:rsidRPr="00C00720" w:rsidRDefault="007D0D0D" w:rsidP="004E001B">
      <w:pPr>
        <w:spacing w:line="360" w:lineRule="auto"/>
        <w:jc w:val="both"/>
        <w:rPr>
          <w:rFonts w:cstheme="minorHAnsi"/>
          <w:color w:val="000000" w:themeColor="text1"/>
        </w:rPr>
      </w:pPr>
      <w:r w:rsidRPr="00C00720">
        <w:rPr>
          <w:rFonts w:cstheme="minorHAnsi"/>
          <w:color w:val="000000" w:themeColor="text1"/>
        </w:rPr>
        <w:t>10.</w:t>
      </w:r>
      <w:r w:rsidR="004E001B">
        <w:rPr>
          <w:rFonts w:cstheme="minorHAnsi"/>
          <w:color w:val="000000" w:themeColor="text1"/>
        </w:rPr>
        <w:t xml:space="preserve"> </w:t>
      </w:r>
      <w:r w:rsidRPr="00C00720">
        <w:rPr>
          <w:rFonts w:cstheme="minorHAnsi"/>
          <w:color w:val="000000" w:themeColor="text1"/>
        </w:rPr>
        <w:t xml:space="preserve">Contato mais frequente com a morte e a perda de familiares, pessoas próximas </w:t>
      </w:r>
      <w:r w:rsidR="004E001B" w:rsidRPr="00C00720">
        <w:rPr>
          <w:rFonts w:cstheme="minorHAnsi"/>
          <w:color w:val="000000" w:themeColor="text1"/>
        </w:rPr>
        <w:t>e</w:t>
      </w:r>
      <w:r w:rsidR="004E001B">
        <w:rPr>
          <w:rFonts w:cstheme="minorHAnsi"/>
          <w:color w:val="000000" w:themeColor="text1"/>
        </w:rPr>
        <w:t xml:space="preserve"> </w:t>
      </w:r>
      <w:r w:rsidR="004E001B" w:rsidRPr="00C00720">
        <w:rPr>
          <w:rFonts w:cstheme="minorHAnsi"/>
          <w:color w:val="000000" w:themeColor="text1"/>
        </w:rPr>
        <w:t>pacientes</w:t>
      </w:r>
      <w:r w:rsidRPr="00C00720">
        <w:rPr>
          <w:rFonts w:cstheme="minorHAnsi"/>
          <w:color w:val="000000" w:themeColor="text1"/>
        </w:rPr>
        <w:t>.</w:t>
      </w:r>
    </w:p>
    <w:p w14:paraId="6A77B1EF" w14:textId="0CF1FE8F" w:rsidR="007D0D0D" w:rsidRPr="00C00720" w:rsidRDefault="007D0D0D" w:rsidP="004E001B">
      <w:pPr>
        <w:spacing w:line="360" w:lineRule="auto"/>
        <w:jc w:val="both"/>
        <w:rPr>
          <w:rFonts w:cstheme="minorHAnsi"/>
          <w:color w:val="000000" w:themeColor="text1"/>
        </w:rPr>
      </w:pPr>
    </w:p>
    <w:p w14:paraId="68EEB493" w14:textId="44C647A3" w:rsidR="007D0D0D" w:rsidRPr="00C00720" w:rsidRDefault="00510CA6" w:rsidP="004E001B">
      <w:pPr>
        <w:spacing w:line="360" w:lineRule="auto"/>
        <w:jc w:val="both"/>
        <w:rPr>
          <w:rFonts w:cstheme="minorHAnsi"/>
          <w:color w:val="000000" w:themeColor="text1"/>
        </w:rPr>
      </w:pPr>
      <w:r>
        <w:rPr>
          <w:rFonts w:cstheme="minorHAnsi"/>
          <w:color w:val="000000" w:themeColor="text1"/>
        </w:rPr>
        <w:t xml:space="preserve">A exposição a esses </w:t>
      </w:r>
      <w:r w:rsidR="007D0D0D" w:rsidRPr="00C00720">
        <w:rPr>
          <w:rFonts w:cstheme="minorHAnsi"/>
          <w:color w:val="000000" w:themeColor="text1"/>
        </w:rPr>
        <w:t>estressores</w:t>
      </w:r>
      <w:r>
        <w:rPr>
          <w:rFonts w:cstheme="minorHAnsi"/>
          <w:color w:val="000000" w:themeColor="text1"/>
        </w:rPr>
        <w:t xml:space="preserve"> pode aumentar a</w:t>
      </w:r>
      <w:r w:rsidR="007D0D0D" w:rsidRPr="00C00720">
        <w:rPr>
          <w:rFonts w:cstheme="minorHAnsi"/>
          <w:color w:val="000000" w:themeColor="text1"/>
        </w:rPr>
        <w:t xml:space="preserve"> probabilidade de que as(os) profissionais </w:t>
      </w:r>
      <w:r>
        <w:rPr>
          <w:rFonts w:cstheme="minorHAnsi"/>
          <w:color w:val="000000" w:themeColor="text1"/>
        </w:rPr>
        <w:t>desenvolvam</w:t>
      </w:r>
      <w:r w:rsidR="007D0D0D" w:rsidRPr="00C00720">
        <w:rPr>
          <w:rFonts w:cstheme="minorHAnsi"/>
          <w:color w:val="000000" w:themeColor="text1"/>
        </w:rPr>
        <w:t xml:space="preserve"> sentimentos negativos ou ambivalentes.</w:t>
      </w:r>
    </w:p>
    <w:p w14:paraId="50591489" w14:textId="2A907FF4" w:rsidR="007D0D0D" w:rsidRPr="00C00720" w:rsidRDefault="007D0D0D" w:rsidP="004E001B">
      <w:pPr>
        <w:spacing w:line="360" w:lineRule="auto"/>
        <w:jc w:val="both"/>
        <w:rPr>
          <w:rFonts w:cstheme="minorHAnsi"/>
          <w:color w:val="000000" w:themeColor="text1"/>
        </w:rPr>
      </w:pPr>
      <w:r w:rsidRPr="00C00720">
        <w:rPr>
          <w:rFonts w:cstheme="minorHAnsi"/>
          <w:color w:val="000000" w:themeColor="text1"/>
        </w:rPr>
        <w:t>A maioria des</w:t>
      </w:r>
      <w:r w:rsidR="00510CA6">
        <w:rPr>
          <w:rFonts w:cstheme="minorHAnsi"/>
          <w:color w:val="000000" w:themeColor="text1"/>
        </w:rPr>
        <w:t>s</w:t>
      </w:r>
      <w:r w:rsidRPr="00C00720">
        <w:rPr>
          <w:rFonts w:cstheme="minorHAnsi"/>
          <w:color w:val="000000" w:themeColor="text1"/>
        </w:rPr>
        <w:t xml:space="preserve">as reações </w:t>
      </w:r>
      <w:r w:rsidR="00510CA6">
        <w:rPr>
          <w:rFonts w:cstheme="minorHAnsi"/>
          <w:color w:val="000000" w:themeColor="text1"/>
        </w:rPr>
        <w:t>é esperada</w:t>
      </w:r>
      <w:r w:rsidRPr="00C00720">
        <w:rPr>
          <w:rFonts w:cstheme="minorHAnsi"/>
          <w:color w:val="000000" w:themeColor="text1"/>
        </w:rPr>
        <w:t xml:space="preserve"> e surge como re</w:t>
      </w:r>
      <w:r w:rsidR="00510CA6">
        <w:rPr>
          <w:rFonts w:cstheme="minorHAnsi"/>
          <w:color w:val="000000" w:themeColor="text1"/>
        </w:rPr>
        <w:t>sposta</w:t>
      </w:r>
      <w:r w:rsidRPr="00C00720">
        <w:rPr>
          <w:rFonts w:cstheme="minorHAnsi"/>
          <w:color w:val="000000" w:themeColor="text1"/>
        </w:rPr>
        <w:t xml:space="preserve"> aos riscos ou perigos reais</w:t>
      </w:r>
      <w:r w:rsidR="004E001B">
        <w:rPr>
          <w:rFonts w:cstheme="minorHAnsi"/>
          <w:color w:val="000000" w:themeColor="text1"/>
        </w:rPr>
        <w:t>,</w:t>
      </w:r>
      <w:r w:rsidRPr="00C00720">
        <w:rPr>
          <w:rFonts w:cstheme="minorHAnsi"/>
          <w:color w:val="000000" w:themeColor="text1"/>
        </w:rPr>
        <w:t xml:space="preserve"> </w:t>
      </w:r>
      <w:r w:rsidR="004E001B">
        <w:rPr>
          <w:rFonts w:cstheme="minorHAnsi"/>
          <w:color w:val="000000" w:themeColor="text1"/>
        </w:rPr>
        <w:t xml:space="preserve">mas </w:t>
      </w:r>
      <w:r w:rsidR="00510CA6">
        <w:rPr>
          <w:rFonts w:cstheme="minorHAnsi"/>
          <w:color w:val="000000" w:themeColor="text1"/>
        </w:rPr>
        <w:t>algumas</w:t>
      </w:r>
      <w:r w:rsidRPr="00C00720">
        <w:rPr>
          <w:rFonts w:cstheme="minorHAnsi"/>
          <w:color w:val="000000" w:themeColor="text1"/>
        </w:rPr>
        <w:t xml:space="preserve"> estão relacionad</w:t>
      </w:r>
      <w:r w:rsidR="00510CA6">
        <w:rPr>
          <w:rFonts w:cstheme="minorHAnsi"/>
          <w:color w:val="000000" w:themeColor="text1"/>
        </w:rPr>
        <w:t>a</w:t>
      </w:r>
      <w:r w:rsidRPr="00C00720">
        <w:rPr>
          <w:rFonts w:cstheme="minorHAnsi"/>
          <w:color w:val="000000" w:themeColor="text1"/>
        </w:rPr>
        <w:t xml:space="preserve">s à desinformação e, principalmente, à falta de uma </w:t>
      </w:r>
      <w:r w:rsidR="00510CA6">
        <w:rPr>
          <w:rFonts w:cstheme="minorHAnsi"/>
          <w:color w:val="000000" w:themeColor="text1"/>
        </w:rPr>
        <w:t>atuação precoce e</w:t>
      </w:r>
      <w:r w:rsidRPr="00C00720">
        <w:rPr>
          <w:rFonts w:cstheme="minorHAnsi"/>
          <w:color w:val="000000" w:themeColor="text1"/>
        </w:rPr>
        <w:t xml:space="preserve"> efic</w:t>
      </w:r>
      <w:r w:rsidR="00510CA6">
        <w:rPr>
          <w:rFonts w:cstheme="minorHAnsi"/>
          <w:color w:val="000000" w:themeColor="text1"/>
        </w:rPr>
        <w:t>iente</w:t>
      </w:r>
      <w:r w:rsidRPr="00C00720">
        <w:rPr>
          <w:rFonts w:cstheme="minorHAnsi"/>
          <w:color w:val="000000" w:themeColor="text1"/>
        </w:rPr>
        <w:t xml:space="preserve">. Por isso, </w:t>
      </w:r>
      <w:r w:rsidR="00510CA6">
        <w:rPr>
          <w:rFonts w:cstheme="minorHAnsi"/>
          <w:color w:val="000000" w:themeColor="text1"/>
        </w:rPr>
        <w:t>é importante entender</w:t>
      </w:r>
      <w:r w:rsidRPr="00C00720">
        <w:rPr>
          <w:rFonts w:cstheme="minorHAnsi"/>
          <w:color w:val="000000" w:themeColor="text1"/>
        </w:rPr>
        <w:t xml:space="preserve"> </w:t>
      </w:r>
      <w:r w:rsidR="00510CA6">
        <w:rPr>
          <w:rFonts w:cstheme="minorHAnsi"/>
          <w:color w:val="000000" w:themeColor="text1"/>
        </w:rPr>
        <w:t>essas</w:t>
      </w:r>
      <w:r w:rsidRPr="00C00720">
        <w:rPr>
          <w:rFonts w:cstheme="minorHAnsi"/>
          <w:color w:val="000000" w:themeColor="text1"/>
        </w:rPr>
        <w:t xml:space="preserve"> reações e </w:t>
      </w:r>
      <w:r w:rsidR="004E001B">
        <w:rPr>
          <w:rFonts w:cstheme="minorHAnsi"/>
          <w:color w:val="000000" w:themeColor="text1"/>
        </w:rPr>
        <w:t xml:space="preserve">adotar </w:t>
      </w:r>
      <w:r w:rsidRPr="00C00720">
        <w:rPr>
          <w:rFonts w:cstheme="minorHAnsi"/>
          <w:color w:val="000000" w:themeColor="text1"/>
        </w:rPr>
        <w:t xml:space="preserve">soluções </w:t>
      </w:r>
      <w:r w:rsidR="00B92294">
        <w:rPr>
          <w:rFonts w:cstheme="minorHAnsi"/>
          <w:color w:val="000000" w:themeColor="text1"/>
        </w:rPr>
        <w:t>assim que</w:t>
      </w:r>
      <w:r w:rsidR="004E001B">
        <w:rPr>
          <w:rFonts w:cstheme="minorHAnsi"/>
          <w:color w:val="000000" w:themeColor="text1"/>
        </w:rPr>
        <w:t xml:space="preserve"> </w:t>
      </w:r>
      <w:r w:rsidR="00F11E79">
        <w:rPr>
          <w:rFonts w:cstheme="minorHAnsi"/>
          <w:color w:val="000000" w:themeColor="text1"/>
        </w:rPr>
        <w:t xml:space="preserve">apareçam </w:t>
      </w:r>
      <w:r w:rsidR="004E001B">
        <w:rPr>
          <w:rFonts w:cstheme="minorHAnsi"/>
          <w:color w:val="000000" w:themeColor="text1"/>
        </w:rPr>
        <w:t xml:space="preserve">os </w:t>
      </w:r>
      <w:r w:rsidR="00B92294">
        <w:rPr>
          <w:rFonts w:cstheme="minorHAnsi"/>
          <w:color w:val="000000" w:themeColor="text1"/>
        </w:rPr>
        <w:t>primeiros sinais</w:t>
      </w:r>
      <w:r w:rsidRPr="00C00720">
        <w:rPr>
          <w:rFonts w:cstheme="minorHAnsi"/>
          <w:color w:val="000000" w:themeColor="text1"/>
        </w:rPr>
        <w:t>.</w:t>
      </w:r>
    </w:p>
    <w:p w14:paraId="498348D0" w14:textId="14B3BB2C" w:rsidR="007D0D0D" w:rsidRDefault="007D0D0D" w:rsidP="007D0D0D">
      <w:pPr>
        <w:rPr>
          <w:rFonts w:cstheme="minorHAnsi"/>
          <w:color w:val="000000" w:themeColor="text1"/>
        </w:rPr>
      </w:pPr>
    </w:p>
    <w:p w14:paraId="4E2043C0" w14:textId="46D40281" w:rsidR="004E001B" w:rsidRDefault="004E001B" w:rsidP="007D0D0D">
      <w:pPr>
        <w:rPr>
          <w:rFonts w:cstheme="minorHAnsi"/>
          <w:color w:val="000000" w:themeColor="text1"/>
        </w:rPr>
      </w:pPr>
    </w:p>
    <w:p w14:paraId="4E70DBF7" w14:textId="5AB3690C" w:rsidR="004E001B" w:rsidRDefault="004E001B" w:rsidP="007D0D0D">
      <w:pPr>
        <w:rPr>
          <w:rFonts w:cstheme="minorHAnsi"/>
          <w:color w:val="000000" w:themeColor="text1"/>
        </w:rPr>
      </w:pPr>
    </w:p>
    <w:p w14:paraId="2FD1D4CA" w14:textId="1FDD24A6" w:rsidR="004E001B" w:rsidRDefault="004E001B" w:rsidP="007D0D0D">
      <w:pPr>
        <w:rPr>
          <w:rFonts w:cstheme="minorHAnsi"/>
          <w:color w:val="000000" w:themeColor="text1"/>
        </w:rPr>
      </w:pPr>
    </w:p>
    <w:p w14:paraId="01D3B0ED" w14:textId="77777777" w:rsidR="004E001B" w:rsidRPr="00C00720" w:rsidRDefault="004E001B" w:rsidP="007D0D0D">
      <w:pPr>
        <w:rPr>
          <w:rFonts w:cstheme="minorHAnsi"/>
          <w:color w:val="000000" w:themeColor="text1"/>
        </w:rPr>
      </w:pPr>
    </w:p>
    <w:p w14:paraId="616C5F0F" w14:textId="1587B0E5" w:rsidR="007D0D0D" w:rsidRPr="00C00720" w:rsidRDefault="007D0D0D" w:rsidP="007D0D0D">
      <w:pPr>
        <w:rPr>
          <w:rFonts w:cstheme="minorHAnsi"/>
          <w:color w:val="000000" w:themeColor="text1"/>
        </w:rPr>
      </w:pPr>
    </w:p>
    <w:p w14:paraId="119A10FE" w14:textId="5E8AA4E8" w:rsidR="007D0D0D" w:rsidRPr="00C00720" w:rsidRDefault="007D0D0D" w:rsidP="007D0D0D">
      <w:pPr>
        <w:rPr>
          <w:rFonts w:cstheme="minorHAnsi"/>
          <w:color w:val="000000" w:themeColor="text1"/>
        </w:rPr>
      </w:pPr>
    </w:p>
    <w:p w14:paraId="07E540CF" w14:textId="41383C38" w:rsidR="007D0D0D" w:rsidRPr="003D7413" w:rsidRDefault="007D0D0D" w:rsidP="003D7413">
      <w:pPr>
        <w:spacing w:line="360" w:lineRule="auto"/>
        <w:jc w:val="both"/>
        <w:rPr>
          <w:rFonts w:cstheme="minorHAnsi"/>
          <w:b/>
          <w:bCs/>
          <w:color w:val="000000" w:themeColor="text1"/>
        </w:rPr>
      </w:pPr>
      <w:r w:rsidRPr="003D7413">
        <w:rPr>
          <w:rFonts w:cstheme="minorHAnsi"/>
          <w:b/>
          <w:bCs/>
          <w:color w:val="000000" w:themeColor="text1"/>
        </w:rPr>
        <w:lastRenderedPageBreak/>
        <w:t>AS FASES DE RESPOSTA PSICOLÓGICA</w:t>
      </w:r>
    </w:p>
    <w:p w14:paraId="256B08FC" w14:textId="164480D1" w:rsidR="007D0D0D" w:rsidRPr="00C00720" w:rsidRDefault="007D0D0D" w:rsidP="003D7413">
      <w:pPr>
        <w:spacing w:line="360" w:lineRule="auto"/>
        <w:jc w:val="both"/>
        <w:rPr>
          <w:rFonts w:cstheme="minorHAnsi"/>
          <w:color w:val="000000" w:themeColor="text1"/>
        </w:rPr>
      </w:pPr>
    </w:p>
    <w:p w14:paraId="382B6DDF" w14:textId="165AE88E" w:rsidR="007D0D0D" w:rsidRPr="00C00720" w:rsidRDefault="00990FBA" w:rsidP="003D7413">
      <w:pPr>
        <w:spacing w:line="360" w:lineRule="auto"/>
        <w:jc w:val="both"/>
        <w:rPr>
          <w:rFonts w:cstheme="minorHAnsi"/>
          <w:color w:val="000000" w:themeColor="text1"/>
        </w:rPr>
      </w:pPr>
      <w:r>
        <w:rPr>
          <w:rFonts w:cstheme="minorHAnsi"/>
          <w:color w:val="000000" w:themeColor="text1"/>
        </w:rPr>
        <w:t>Os profissionais de saúde são constantemente expostos a situações críticas, como foi o caso da pandemia, ou que envolv</w:t>
      </w:r>
      <w:r w:rsidR="00574B00">
        <w:rPr>
          <w:rFonts w:cstheme="minorHAnsi"/>
          <w:color w:val="000000" w:themeColor="text1"/>
        </w:rPr>
        <w:t>a</w:t>
      </w:r>
      <w:r>
        <w:rPr>
          <w:rFonts w:cstheme="minorHAnsi"/>
          <w:color w:val="000000" w:themeColor="text1"/>
        </w:rPr>
        <w:t xml:space="preserve">m muitas pessoas, como acidentes, </w:t>
      </w:r>
      <w:r w:rsidR="003D7413">
        <w:rPr>
          <w:rFonts w:cstheme="minorHAnsi"/>
          <w:color w:val="000000" w:themeColor="text1"/>
        </w:rPr>
        <w:t xml:space="preserve">incêndios, </w:t>
      </w:r>
      <w:r>
        <w:rPr>
          <w:rFonts w:cstheme="minorHAnsi"/>
          <w:color w:val="000000" w:themeColor="text1"/>
        </w:rPr>
        <w:t>enchentes, entre outras.</w:t>
      </w:r>
      <w:r w:rsidR="007D0D0D" w:rsidRPr="00C00720">
        <w:rPr>
          <w:rFonts w:cstheme="minorHAnsi"/>
          <w:color w:val="000000" w:themeColor="text1"/>
        </w:rPr>
        <w:t xml:space="preserve"> </w:t>
      </w:r>
      <w:r>
        <w:rPr>
          <w:rFonts w:cstheme="minorHAnsi"/>
          <w:color w:val="000000" w:themeColor="text1"/>
        </w:rPr>
        <w:t xml:space="preserve">Nesses casos, a </w:t>
      </w:r>
      <w:r w:rsidR="007D0D0D" w:rsidRPr="00C00720">
        <w:rPr>
          <w:rFonts w:cstheme="minorHAnsi"/>
          <w:color w:val="000000" w:themeColor="text1"/>
        </w:rPr>
        <w:t xml:space="preserve">resposta psicológica </w:t>
      </w:r>
      <w:r>
        <w:rPr>
          <w:rFonts w:cstheme="minorHAnsi"/>
          <w:color w:val="000000" w:themeColor="text1"/>
        </w:rPr>
        <w:t>pode</w:t>
      </w:r>
      <w:r w:rsidR="007D0D0D" w:rsidRPr="00C00720">
        <w:rPr>
          <w:rFonts w:cstheme="minorHAnsi"/>
          <w:color w:val="000000" w:themeColor="text1"/>
        </w:rPr>
        <w:t xml:space="preserve"> vari</w:t>
      </w:r>
      <w:r>
        <w:rPr>
          <w:rFonts w:cstheme="minorHAnsi"/>
          <w:color w:val="000000" w:themeColor="text1"/>
        </w:rPr>
        <w:t>ar à medida em que</w:t>
      </w:r>
      <w:r w:rsidR="007D0D0D" w:rsidRPr="00C00720">
        <w:rPr>
          <w:rFonts w:cstheme="minorHAnsi"/>
          <w:color w:val="000000" w:themeColor="text1"/>
        </w:rPr>
        <w:t xml:space="preserve"> </w:t>
      </w:r>
      <w:r>
        <w:rPr>
          <w:rFonts w:cstheme="minorHAnsi"/>
          <w:color w:val="000000" w:themeColor="text1"/>
        </w:rPr>
        <w:t>a</w:t>
      </w:r>
      <w:r w:rsidR="007D0D0D" w:rsidRPr="00C00720">
        <w:rPr>
          <w:rFonts w:cstheme="minorHAnsi"/>
          <w:color w:val="000000" w:themeColor="text1"/>
        </w:rPr>
        <w:t xml:space="preserve"> crise e os recursos locais (pessoais, políticos e materiais) interfiram nesse processo.</w:t>
      </w:r>
    </w:p>
    <w:p w14:paraId="5D0EA086" w14:textId="47DEAD75" w:rsidR="007D0D0D" w:rsidRPr="00C00720" w:rsidRDefault="00990FBA" w:rsidP="003D7413">
      <w:pPr>
        <w:spacing w:line="360" w:lineRule="auto"/>
        <w:jc w:val="both"/>
        <w:rPr>
          <w:rFonts w:cstheme="minorHAnsi"/>
          <w:color w:val="000000" w:themeColor="text1"/>
        </w:rPr>
      </w:pPr>
      <w:r>
        <w:rPr>
          <w:rFonts w:cstheme="minorHAnsi"/>
          <w:color w:val="000000" w:themeColor="text1"/>
        </w:rPr>
        <w:t>Conhecer</w:t>
      </w:r>
      <w:r w:rsidR="007D0D0D" w:rsidRPr="00C00720">
        <w:rPr>
          <w:rFonts w:cstheme="minorHAnsi"/>
          <w:color w:val="000000" w:themeColor="text1"/>
        </w:rPr>
        <w:t xml:space="preserve"> cada uma delas é fundamental para </w:t>
      </w:r>
      <w:r>
        <w:rPr>
          <w:rFonts w:cstheme="minorHAnsi"/>
          <w:color w:val="000000" w:themeColor="text1"/>
        </w:rPr>
        <w:t>apoiar</w:t>
      </w:r>
      <w:r w:rsidR="007D0D0D" w:rsidRPr="00C00720">
        <w:rPr>
          <w:rFonts w:cstheme="minorHAnsi"/>
          <w:color w:val="000000" w:themeColor="text1"/>
        </w:rPr>
        <w:t xml:space="preserve"> suas ações </w:t>
      </w:r>
      <w:r>
        <w:rPr>
          <w:rFonts w:cstheme="minorHAnsi"/>
          <w:color w:val="000000" w:themeColor="text1"/>
        </w:rPr>
        <w:t>de</w:t>
      </w:r>
      <w:r w:rsidR="007D0D0D" w:rsidRPr="00C00720">
        <w:rPr>
          <w:rFonts w:cstheme="minorHAnsi"/>
          <w:color w:val="000000" w:themeColor="text1"/>
        </w:rPr>
        <w:t xml:space="preserve"> cuida</w:t>
      </w:r>
      <w:r>
        <w:rPr>
          <w:rFonts w:cstheme="minorHAnsi"/>
          <w:color w:val="000000" w:themeColor="text1"/>
        </w:rPr>
        <w:t>do com a</w:t>
      </w:r>
      <w:r w:rsidR="007D0D0D" w:rsidRPr="00C00720">
        <w:rPr>
          <w:rFonts w:cstheme="minorHAnsi"/>
          <w:color w:val="000000" w:themeColor="text1"/>
        </w:rPr>
        <w:t xml:space="preserve"> equipe</w:t>
      </w:r>
      <w:r w:rsidR="003D7413">
        <w:rPr>
          <w:rFonts w:cstheme="minorHAnsi"/>
          <w:color w:val="000000" w:themeColor="text1"/>
        </w:rPr>
        <w:t>.</w:t>
      </w:r>
    </w:p>
    <w:p w14:paraId="32CBAE05" w14:textId="4ADFC52A" w:rsidR="007D0D0D" w:rsidRPr="00C00720" w:rsidRDefault="007D0D0D" w:rsidP="003D7413">
      <w:pPr>
        <w:spacing w:line="360" w:lineRule="auto"/>
        <w:jc w:val="both"/>
        <w:rPr>
          <w:rFonts w:cstheme="minorHAnsi"/>
          <w:color w:val="000000" w:themeColor="text1"/>
        </w:rPr>
      </w:pPr>
    </w:p>
    <w:p w14:paraId="059BC3D0" w14:textId="783741E1" w:rsidR="007D0D0D" w:rsidRPr="003D7413" w:rsidRDefault="007D0D0D" w:rsidP="003D7413">
      <w:pPr>
        <w:spacing w:line="360" w:lineRule="auto"/>
        <w:jc w:val="both"/>
        <w:rPr>
          <w:rFonts w:cstheme="minorHAnsi"/>
          <w:color w:val="000000" w:themeColor="text1"/>
          <w:u w:val="single"/>
        </w:rPr>
      </w:pPr>
      <w:r w:rsidRPr="003D7413">
        <w:rPr>
          <w:rFonts w:cstheme="minorHAnsi"/>
          <w:color w:val="000000" w:themeColor="text1"/>
          <w:u w:val="single"/>
        </w:rPr>
        <w:t>Fase inicial</w:t>
      </w:r>
    </w:p>
    <w:p w14:paraId="06A83351" w14:textId="02840A3C" w:rsidR="007D0D0D" w:rsidRPr="00C00720" w:rsidRDefault="007D0D0D" w:rsidP="003D7413">
      <w:pPr>
        <w:spacing w:line="360" w:lineRule="auto"/>
        <w:jc w:val="both"/>
        <w:rPr>
          <w:rFonts w:cstheme="minorHAnsi"/>
          <w:color w:val="000000" w:themeColor="text1"/>
        </w:rPr>
      </w:pPr>
      <w:r w:rsidRPr="00C00720">
        <w:rPr>
          <w:rFonts w:cstheme="minorHAnsi"/>
          <w:color w:val="000000" w:themeColor="text1"/>
        </w:rPr>
        <w:t>Em razão da velocidade de mudança no cenário e da incerteza sobre o que acontecerá, muitas(os) profissionais podem apresentar sentimentos de ansiedade antecipatória e não se sent</w:t>
      </w:r>
      <w:r w:rsidR="003D7413">
        <w:rPr>
          <w:rFonts w:cstheme="minorHAnsi"/>
          <w:color w:val="000000" w:themeColor="text1"/>
        </w:rPr>
        <w:t>irem</w:t>
      </w:r>
      <w:r w:rsidRPr="00C00720">
        <w:rPr>
          <w:rFonts w:cstheme="minorHAnsi"/>
          <w:color w:val="000000" w:themeColor="text1"/>
        </w:rPr>
        <w:t xml:space="preserve"> "preparadas(os)" para enfrentar </w:t>
      </w:r>
      <w:r w:rsidR="003D7413">
        <w:rPr>
          <w:rFonts w:cstheme="minorHAnsi"/>
          <w:color w:val="000000" w:themeColor="text1"/>
        </w:rPr>
        <w:t>a situação</w:t>
      </w:r>
      <w:r w:rsidRPr="00C00720">
        <w:rPr>
          <w:rFonts w:cstheme="minorHAnsi"/>
          <w:color w:val="000000" w:themeColor="text1"/>
        </w:rPr>
        <w:t>. Outras(os)</w:t>
      </w:r>
      <w:r w:rsidR="003D7413">
        <w:rPr>
          <w:rFonts w:cstheme="minorHAnsi"/>
          <w:color w:val="000000" w:themeColor="text1"/>
        </w:rPr>
        <w:t xml:space="preserve"> </w:t>
      </w:r>
      <w:r w:rsidRPr="00C00720">
        <w:rPr>
          <w:rFonts w:cstheme="minorHAnsi"/>
          <w:color w:val="000000" w:themeColor="text1"/>
        </w:rPr>
        <w:t xml:space="preserve">podem negar a gravidade e apresentar dificuldade </w:t>
      </w:r>
      <w:r w:rsidR="003D7413">
        <w:rPr>
          <w:rFonts w:cstheme="minorHAnsi"/>
          <w:color w:val="000000" w:themeColor="text1"/>
        </w:rPr>
        <w:t>em se</w:t>
      </w:r>
      <w:r w:rsidRPr="00C00720">
        <w:rPr>
          <w:rFonts w:cstheme="minorHAnsi"/>
          <w:color w:val="000000" w:themeColor="text1"/>
        </w:rPr>
        <w:t xml:space="preserve"> engaja</w:t>
      </w:r>
      <w:r w:rsidR="003D7413">
        <w:rPr>
          <w:rFonts w:cstheme="minorHAnsi"/>
          <w:color w:val="000000" w:themeColor="text1"/>
        </w:rPr>
        <w:t>r</w:t>
      </w:r>
      <w:r w:rsidRPr="00C00720">
        <w:rPr>
          <w:rFonts w:cstheme="minorHAnsi"/>
          <w:color w:val="000000" w:themeColor="text1"/>
        </w:rPr>
        <w:t xml:space="preserve"> </w:t>
      </w:r>
      <w:r w:rsidR="003D7413">
        <w:rPr>
          <w:rFonts w:cstheme="minorHAnsi"/>
          <w:color w:val="000000" w:themeColor="text1"/>
        </w:rPr>
        <w:t>n</w:t>
      </w:r>
      <w:r w:rsidRPr="00C00720">
        <w:rPr>
          <w:rFonts w:cstheme="minorHAnsi"/>
          <w:color w:val="000000" w:themeColor="text1"/>
        </w:rPr>
        <w:t>as atividades propostas pelo serviço. Nes</w:t>
      </w:r>
      <w:r w:rsidR="003D7413">
        <w:rPr>
          <w:rFonts w:cstheme="minorHAnsi"/>
          <w:color w:val="000000" w:themeColor="text1"/>
        </w:rPr>
        <w:t>s</w:t>
      </w:r>
      <w:r w:rsidRPr="00C00720">
        <w:rPr>
          <w:rFonts w:cstheme="minorHAnsi"/>
          <w:color w:val="000000" w:themeColor="text1"/>
        </w:rPr>
        <w:t xml:space="preserve">e momento, </w:t>
      </w:r>
      <w:r w:rsidR="003D7413">
        <w:rPr>
          <w:rFonts w:cstheme="minorHAnsi"/>
          <w:color w:val="000000" w:themeColor="text1"/>
        </w:rPr>
        <w:t xml:space="preserve">as </w:t>
      </w:r>
      <w:r w:rsidRPr="00C00720">
        <w:rPr>
          <w:rFonts w:cstheme="minorHAnsi"/>
          <w:color w:val="000000" w:themeColor="text1"/>
        </w:rPr>
        <w:t xml:space="preserve">características humanas </w:t>
      </w:r>
      <w:r w:rsidR="003D7413">
        <w:rPr>
          <w:rFonts w:cstheme="minorHAnsi"/>
          <w:color w:val="000000" w:themeColor="text1"/>
        </w:rPr>
        <w:t>se potencializam</w:t>
      </w:r>
      <w:r w:rsidRPr="00C00720">
        <w:rPr>
          <w:rFonts w:cstheme="minorHAnsi"/>
          <w:color w:val="000000" w:themeColor="text1"/>
        </w:rPr>
        <w:t xml:space="preserve"> (</w:t>
      </w:r>
      <w:r w:rsidR="003D7413">
        <w:rPr>
          <w:rFonts w:cstheme="minorHAnsi"/>
          <w:color w:val="000000" w:themeColor="text1"/>
        </w:rPr>
        <w:t xml:space="preserve">tanto </w:t>
      </w:r>
      <w:r w:rsidRPr="00C00720">
        <w:rPr>
          <w:rFonts w:cstheme="minorHAnsi"/>
          <w:color w:val="000000" w:themeColor="text1"/>
        </w:rPr>
        <w:t>positivas</w:t>
      </w:r>
      <w:r w:rsidR="003D7413">
        <w:rPr>
          <w:rFonts w:cstheme="minorHAnsi"/>
          <w:color w:val="000000" w:themeColor="text1"/>
        </w:rPr>
        <w:t>, quanto</w:t>
      </w:r>
      <w:r w:rsidRPr="00C00720">
        <w:rPr>
          <w:rFonts w:cstheme="minorHAnsi"/>
          <w:color w:val="000000" w:themeColor="text1"/>
        </w:rPr>
        <w:t xml:space="preserve"> negativas) e sintomas como ansiedade, tensão, insegurança e vigilância obsessiva </w:t>
      </w:r>
      <w:r w:rsidR="003D7413">
        <w:rPr>
          <w:rFonts w:cstheme="minorHAnsi"/>
          <w:color w:val="000000" w:themeColor="text1"/>
        </w:rPr>
        <w:t>podem acontecer</w:t>
      </w:r>
      <w:r w:rsidRPr="00C00720">
        <w:rPr>
          <w:rFonts w:cstheme="minorHAnsi"/>
          <w:color w:val="000000" w:themeColor="text1"/>
        </w:rPr>
        <w:t>.</w:t>
      </w:r>
    </w:p>
    <w:p w14:paraId="3A243F13" w14:textId="1B94984B" w:rsidR="007D0D0D" w:rsidRPr="00C00720" w:rsidRDefault="007D0D0D" w:rsidP="003D7413">
      <w:pPr>
        <w:spacing w:line="360" w:lineRule="auto"/>
        <w:jc w:val="both"/>
        <w:rPr>
          <w:rFonts w:cstheme="minorHAnsi"/>
          <w:color w:val="000000" w:themeColor="text1"/>
        </w:rPr>
      </w:pPr>
    </w:p>
    <w:p w14:paraId="2EA3274D" w14:textId="17ADDAB1" w:rsidR="007D0D0D" w:rsidRPr="003D7413" w:rsidRDefault="007D0D0D" w:rsidP="003D7413">
      <w:pPr>
        <w:spacing w:line="360" w:lineRule="auto"/>
        <w:jc w:val="both"/>
        <w:rPr>
          <w:rFonts w:cstheme="minorHAnsi"/>
          <w:color w:val="000000" w:themeColor="text1"/>
          <w:u w:val="single"/>
        </w:rPr>
      </w:pPr>
      <w:r w:rsidRPr="003D7413">
        <w:rPr>
          <w:rFonts w:cstheme="minorHAnsi"/>
          <w:color w:val="000000" w:themeColor="text1"/>
          <w:u w:val="single"/>
        </w:rPr>
        <w:t xml:space="preserve">Fase crítica </w:t>
      </w:r>
      <w:r w:rsidR="003D7413">
        <w:rPr>
          <w:rFonts w:cstheme="minorHAnsi"/>
          <w:color w:val="000000" w:themeColor="text1"/>
          <w:u w:val="single"/>
        </w:rPr>
        <w:t>I</w:t>
      </w:r>
    </w:p>
    <w:p w14:paraId="7F8BD665" w14:textId="569B70F2" w:rsidR="007D0D0D" w:rsidRPr="00C00720" w:rsidRDefault="007D0D0D" w:rsidP="003D7413">
      <w:pPr>
        <w:spacing w:line="360" w:lineRule="auto"/>
        <w:jc w:val="both"/>
        <w:rPr>
          <w:rFonts w:cstheme="minorHAnsi"/>
          <w:color w:val="000000" w:themeColor="text1"/>
        </w:rPr>
      </w:pPr>
      <w:r w:rsidRPr="00C00720">
        <w:rPr>
          <w:rFonts w:cstheme="minorHAnsi"/>
          <w:color w:val="000000" w:themeColor="text1"/>
        </w:rPr>
        <w:t>Nes</w:t>
      </w:r>
      <w:r w:rsidR="003D7413">
        <w:rPr>
          <w:rFonts w:cstheme="minorHAnsi"/>
          <w:color w:val="000000" w:themeColor="text1"/>
        </w:rPr>
        <w:t>s</w:t>
      </w:r>
      <w:r w:rsidRPr="00C00720">
        <w:rPr>
          <w:rFonts w:cstheme="minorHAnsi"/>
          <w:color w:val="000000" w:themeColor="text1"/>
        </w:rPr>
        <w:t xml:space="preserve">e </w:t>
      </w:r>
      <w:r w:rsidR="003D7413">
        <w:rPr>
          <w:rFonts w:cstheme="minorHAnsi"/>
          <w:color w:val="000000" w:themeColor="text1"/>
        </w:rPr>
        <w:t>estágio</w:t>
      </w:r>
      <w:r w:rsidRPr="00C00720">
        <w:rPr>
          <w:rFonts w:cstheme="minorHAnsi"/>
          <w:color w:val="000000" w:themeColor="text1"/>
        </w:rPr>
        <w:t xml:space="preserve">, são comuns os sentimentos de medo, solidão e vulnerabilidade. Também é esperado que as(os) profissionais variem entre estados de letargia </w:t>
      </w:r>
      <w:r w:rsidR="003D7413">
        <w:rPr>
          <w:rFonts w:cstheme="minorHAnsi"/>
          <w:color w:val="000000" w:themeColor="text1"/>
        </w:rPr>
        <w:t>e</w:t>
      </w:r>
      <w:r w:rsidRPr="00C00720">
        <w:rPr>
          <w:rFonts w:cstheme="minorHAnsi"/>
          <w:color w:val="000000" w:themeColor="text1"/>
        </w:rPr>
        <w:t xml:space="preserve"> agitação</w:t>
      </w:r>
      <w:r w:rsidR="003D7413">
        <w:rPr>
          <w:rFonts w:cstheme="minorHAnsi"/>
          <w:color w:val="000000" w:themeColor="text1"/>
        </w:rPr>
        <w:t>,</w:t>
      </w:r>
      <w:r w:rsidRPr="00C00720">
        <w:rPr>
          <w:rFonts w:cstheme="minorHAnsi"/>
          <w:color w:val="000000" w:themeColor="text1"/>
        </w:rPr>
        <w:t xml:space="preserve"> viol</w:t>
      </w:r>
      <w:r w:rsidR="003D7413">
        <w:rPr>
          <w:rFonts w:cstheme="minorHAnsi"/>
          <w:color w:val="000000" w:themeColor="text1"/>
        </w:rPr>
        <w:t>ência</w:t>
      </w:r>
      <w:r w:rsidRPr="00C00720">
        <w:rPr>
          <w:rFonts w:cstheme="minorHAnsi"/>
          <w:color w:val="000000" w:themeColor="text1"/>
        </w:rPr>
        <w:t xml:space="preserve"> </w:t>
      </w:r>
      <w:r w:rsidR="003D7413">
        <w:rPr>
          <w:rFonts w:cstheme="minorHAnsi"/>
          <w:color w:val="000000" w:themeColor="text1"/>
        </w:rPr>
        <w:t>e</w:t>
      </w:r>
      <w:r w:rsidRPr="00C00720">
        <w:rPr>
          <w:rFonts w:cstheme="minorHAnsi"/>
          <w:color w:val="000000" w:themeColor="text1"/>
        </w:rPr>
        <w:t xml:space="preserve"> passiv</w:t>
      </w:r>
      <w:r w:rsidR="003D7413">
        <w:rPr>
          <w:rFonts w:cstheme="minorHAnsi"/>
          <w:color w:val="000000" w:themeColor="text1"/>
        </w:rPr>
        <w:t>idade ou</w:t>
      </w:r>
      <w:r w:rsidRPr="00C00720">
        <w:rPr>
          <w:rFonts w:cstheme="minorHAnsi"/>
          <w:color w:val="000000" w:themeColor="text1"/>
        </w:rPr>
        <w:t xml:space="preserve"> solid</w:t>
      </w:r>
      <w:r w:rsidR="003D7413">
        <w:rPr>
          <w:rFonts w:cstheme="minorHAnsi"/>
          <w:color w:val="000000" w:themeColor="text1"/>
        </w:rPr>
        <w:t>ariedade</w:t>
      </w:r>
      <w:r w:rsidRPr="00C00720">
        <w:rPr>
          <w:rFonts w:cstheme="minorHAnsi"/>
          <w:color w:val="000000" w:themeColor="text1"/>
        </w:rPr>
        <w:t xml:space="preserve"> </w:t>
      </w:r>
      <w:r w:rsidR="003D7413">
        <w:rPr>
          <w:rFonts w:cstheme="minorHAnsi"/>
          <w:color w:val="000000" w:themeColor="text1"/>
        </w:rPr>
        <w:t>e</w:t>
      </w:r>
      <w:r w:rsidRPr="00C00720">
        <w:rPr>
          <w:rFonts w:cstheme="minorHAnsi"/>
          <w:color w:val="000000" w:themeColor="text1"/>
        </w:rPr>
        <w:t xml:space="preserve"> egoís</w:t>
      </w:r>
      <w:r w:rsidR="003D7413">
        <w:rPr>
          <w:rFonts w:cstheme="minorHAnsi"/>
          <w:color w:val="000000" w:themeColor="text1"/>
        </w:rPr>
        <w:t>mo</w:t>
      </w:r>
      <w:r w:rsidRPr="00C00720">
        <w:rPr>
          <w:rFonts w:cstheme="minorHAnsi"/>
          <w:color w:val="000000" w:themeColor="text1"/>
        </w:rPr>
        <w:t xml:space="preserve">. </w:t>
      </w:r>
      <w:r w:rsidR="003D7413">
        <w:rPr>
          <w:rFonts w:cstheme="minorHAnsi"/>
          <w:color w:val="000000" w:themeColor="text1"/>
        </w:rPr>
        <w:t>Se</w:t>
      </w:r>
      <w:r w:rsidRPr="00C00720">
        <w:rPr>
          <w:rFonts w:cstheme="minorHAnsi"/>
          <w:color w:val="000000" w:themeColor="text1"/>
        </w:rPr>
        <w:t xml:space="preserve"> para algumas(uns) profissionais a crise </w:t>
      </w:r>
      <w:r w:rsidR="003D7413">
        <w:rPr>
          <w:rFonts w:cstheme="minorHAnsi"/>
          <w:color w:val="000000" w:themeColor="text1"/>
        </w:rPr>
        <w:t>se torna</w:t>
      </w:r>
      <w:r w:rsidRPr="00C00720">
        <w:rPr>
          <w:rFonts w:cstheme="minorHAnsi"/>
          <w:color w:val="000000" w:themeColor="text1"/>
        </w:rPr>
        <w:t xml:space="preserve"> uma oportunidade de estreitar seus vínculos com as(os) demais colegas – fazendo nascer um certo sentimento de heroísmo que as(os) motiva a agir – para outras(os), ficam mais evidentes </w:t>
      </w:r>
      <w:r w:rsidR="003D7413">
        <w:rPr>
          <w:rFonts w:cstheme="minorHAnsi"/>
          <w:color w:val="000000" w:themeColor="text1"/>
        </w:rPr>
        <w:t>os comportamentos</w:t>
      </w:r>
      <w:r w:rsidRPr="00C00720">
        <w:rPr>
          <w:rFonts w:cstheme="minorHAnsi"/>
          <w:color w:val="000000" w:themeColor="text1"/>
        </w:rPr>
        <w:t xml:space="preserve"> de isolamento e mesquinhez.</w:t>
      </w:r>
    </w:p>
    <w:p w14:paraId="4AD40608" w14:textId="310D6FD0" w:rsidR="007D0D0D" w:rsidRDefault="007D0D0D" w:rsidP="003D7413">
      <w:pPr>
        <w:spacing w:line="360" w:lineRule="auto"/>
        <w:jc w:val="both"/>
        <w:rPr>
          <w:rFonts w:cstheme="minorHAnsi"/>
          <w:color w:val="000000" w:themeColor="text1"/>
        </w:rPr>
      </w:pPr>
    </w:p>
    <w:p w14:paraId="45E19ADB" w14:textId="4A7652D4" w:rsidR="007D0D0D" w:rsidRPr="003D7413" w:rsidRDefault="007D0D0D" w:rsidP="003D7413">
      <w:pPr>
        <w:spacing w:line="360" w:lineRule="auto"/>
        <w:jc w:val="both"/>
        <w:rPr>
          <w:rFonts w:cstheme="minorHAnsi"/>
          <w:color w:val="000000" w:themeColor="text1"/>
          <w:u w:val="single"/>
        </w:rPr>
      </w:pPr>
      <w:r w:rsidRPr="003D7413">
        <w:rPr>
          <w:rFonts w:cstheme="minorHAnsi"/>
          <w:color w:val="000000" w:themeColor="text1"/>
          <w:u w:val="single"/>
        </w:rPr>
        <w:t xml:space="preserve">Fase crítica </w:t>
      </w:r>
      <w:r w:rsidR="003D7413" w:rsidRPr="003D7413">
        <w:rPr>
          <w:rFonts w:cstheme="minorHAnsi"/>
          <w:color w:val="000000" w:themeColor="text1"/>
          <w:u w:val="single"/>
        </w:rPr>
        <w:t>II</w:t>
      </w:r>
    </w:p>
    <w:p w14:paraId="3914C9F3" w14:textId="026557C9" w:rsidR="007D0D0D" w:rsidRPr="00C00720" w:rsidRDefault="00F84C24" w:rsidP="003D7413">
      <w:pPr>
        <w:spacing w:line="360" w:lineRule="auto"/>
        <w:jc w:val="both"/>
        <w:rPr>
          <w:rFonts w:cstheme="minorHAnsi"/>
          <w:color w:val="000000" w:themeColor="text1"/>
        </w:rPr>
      </w:pPr>
      <w:r w:rsidRPr="00C00720">
        <w:rPr>
          <w:rFonts w:cstheme="minorHAnsi"/>
          <w:color w:val="000000" w:themeColor="text1"/>
        </w:rPr>
        <w:t xml:space="preserve">Período de maior risco psicológico, em razão da alta demanda de trabalho e constante nível de cobrança. Como o estresse tem efeitos cumulativos, a partir de </w:t>
      </w:r>
      <w:r w:rsidR="003D7413">
        <w:rPr>
          <w:rFonts w:cstheme="minorHAnsi"/>
          <w:color w:val="000000" w:themeColor="text1"/>
        </w:rPr>
        <w:t>um determinado</w:t>
      </w:r>
      <w:r w:rsidRPr="00C00720">
        <w:rPr>
          <w:rFonts w:cstheme="minorHAnsi"/>
          <w:color w:val="000000" w:themeColor="text1"/>
        </w:rPr>
        <w:t xml:space="preserve"> momento até mesmo coisas “menores” podem desencadear reações </w:t>
      </w:r>
      <w:r w:rsidR="003D7413">
        <w:rPr>
          <w:rFonts w:cstheme="minorHAnsi"/>
          <w:color w:val="000000" w:themeColor="text1"/>
        </w:rPr>
        <w:t>desproporcionais</w:t>
      </w:r>
      <w:r w:rsidRPr="00C00720">
        <w:rPr>
          <w:rFonts w:cstheme="minorHAnsi"/>
          <w:color w:val="000000" w:themeColor="text1"/>
        </w:rPr>
        <w:t xml:space="preserve">. Como resultado, muitas(os) funcionárias(os) podem começar a se sentir emocionalmente desconectadas(os) do trabalho, das(os) pacientes e de si mesmas(os). </w:t>
      </w:r>
      <w:r w:rsidRPr="00C00720">
        <w:rPr>
          <w:rFonts w:cstheme="minorHAnsi"/>
          <w:color w:val="000000" w:themeColor="text1"/>
        </w:rPr>
        <w:lastRenderedPageBreak/>
        <w:t>Nes</w:t>
      </w:r>
      <w:r w:rsidR="003D7413">
        <w:rPr>
          <w:rFonts w:cstheme="minorHAnsi"/>
          <w:color w:val="000000" w:themeColor="text1"/>
        </w:rPr>
        <w:t>s</w:t>
      </w:r>
      <w:r w:rsidRPr="00C00720">
        <w:rPr>
          <w:rFonts w:cstheme="minorHAnsi"/>
          <w:color w:val="000000" w:themeColor="text1"/>
        </w:rPr>
        <w:t>e momento</w:t>
      </w:r>
      <w:r w:rsidR="003D7413">
        <w:rPr>
          <w:rFonts w:cstheme="minorHAnsi"/>
          <w:color w:val="000000" w:themeColor="text1"/>
        </w:rPr>
        <w:t>,</w:t>
      </w:r>
      <w:r w:rsidRPr="00C00720">
        <w:rPr>
          <w:rFonts w:cstheme="minorHAnsi"/>
          <w:color w:val="000000" w:themeColor="text1"/>
        </w:rPr>
        <w:t xml:space="preserve"> é fundamental que se atente para possíveis pensamentos e comportamentos suicidas.</w:t>
      </w:r>
    </w:p>
    <w:p w14:paraId="0C8B715F" w14:textId="5C88F126" w:rsidR="00F84C24" w:rsidRPr="00C00720" w:rsidRDefault="00F84C24" w:rsidP="003D7413">
      <w:pPr>
        <w:spacing w:line="360" w:lineRule="auto"/>
        <w:jc w:val="both"/>
        <w:rPr>
          <w:rFonts w:cstheme="minorHAnsi"/>
          <w:color w:val="000000" w:themeColor="text1"/>
        </w:rPr>
      </w:pPr>
    </w:p>
    <w:p w14:paraId="0C981C05" w14:textId="1AF76BF6" w:rsidR="00F84C24" w:rsidRPr="003D7413" w:rsidRDefault="00F84C24" w:rsidP="003D7413">
      <w:pPr>
        <w:spacing w:line="360" w:lineRule="auto"/>
        <w:jc w:val="both"/>
        <w:rPr>
          <w:rFonts w:cstheme="minorHAnsi"/>
          <w:color w:val="000000" w:themeColor="text1"/>
          <w:u w:val="single"/>
        </w:rPr>
      </w:pPr>
      <w:r w:rsidRPr="003D7413">
        <w:rPr>
          <w:rFonts w:cstheme="minorHAnsi"/>
          <w:color w:val="000000" w:themeColor="text1"/>
          <w:u w:val="single"/>
        </w:rPr>
        <w:t>Fase final</w:t>
      </w:r>
    </w:p>
    <w:p w14:paraId="3C53F1B5" w14:textId="6E0E02FD" w:rsidR="00F84C24" w:rsidRPr="00C00720" w:rsidRDefault="00F84C24" w:rsidP="003D7413">
      <w:pPr>
        <w:spacing w:line="360" w:lineRule="auto"/>
        <w:jc w:val="both"/>
        <w:rPr>
          <w:rFonts w:cstheme="minorHAnsi"/>
          <w:color w:val="000000" w:themeColor="text1"/>
        </w:rPr>
      </w:pPr>
      <w:r w:rsidRPr="00C00720">
        <w:rPr>
          <w:rFonts w:cstheme="minorHAnsi"/>
          <w:color w:val="000000" w:themeColor="text1"/>
        </w:rPr>
        <w:t>Passada a crise, as(os) funcionárias(os) têm tempo para começar a refletir. A maioria delas(es) se sentirá capaz de lidar com es</w:t>
      </w:r>
      <w:r w:rsidR="003D7413">
        <w:rPr>
          <w:rFonts w:cstheme="minorHAnsi"/>
          <w:color w:val="000000" w:themeColor="text1"/>
        </w:rPr>
        <w:t>s</w:t>
      </w:r>
      <w:r w:rsidRPr="00C00720">
        <w:rPr>
          <w:rFonts w:cstheme="minorHAnsi"/>
          <w:color w:val="000000" w:themeColor="text1"/>
        </w:rPr>
        <w:t>e momento a partir de recursos próprios (sejam eles individuais ou sociais)</w:t>
      </w:r>
      <w:r w:rsidR="003D7413">
        <w:rPr>
          <w:rFonts w:cstheme="minorHAnsi"/>
          <w:color w:val="000000" w:themeColor="text1"/>
        </w:rPr>
        <w:t xml:space="preserve"> e perceberem, inclusive,</w:t>
      </w:r>
      <w:r w:rsidRPr="00C00720">
        <w:rPr>
          <w:rFonts w:cstheme="minorHAnsi"/>
          <w:color w:val="000000" w:themeColor="text1"/>
        </w:rPr>
        <w:t xml:space="preserve"> </w:t>
      </w:r>
      <w:r w:rsidR="003D7413">
        <w:rPr>
          <w:rFonts w:cstheme="minorHAnsi"/>
          <w:color w:val="000000" w:themeColor="text1"/>
        </w:rPr>
        <w:t>mudanças</w:t>
      </w:r>
      <w:r w:rsidRPr="00C00720">
        <w:rPr>
          <w:rFonts w:cstheme="minorHAnsi"/>
          <w:color w:val="000000" w:themeColor="text1"/>
        </w:rPr>
        <w:t xml:space="preserve"> positiva</w:t>
      </w:r>
      <w:r w:rsidR="003D7413">
        <w:rPr>
          <w:rFonts w:cstheme="minorHAnsi"/>
          <w:color w:val="000000" w:themeColor="text1"/>
        </w:rPr>
        <w:t>s</w:t>
      </w:r>
      <w:r w:rsidRPr="00C00720">
        <w:rPr>
          <w:rFonts w:cstheme="minorHAnsi"/>
          <w:color w:val="000000" w:themeColor="text1"/>
        </w:rPr>
        <w:t>. Por outro lado, algumas(</w:t>
      </w:r>
      <w:proofErr w:type="spellStart"/>
      <w:r w:rsidRPr="00C00720">
        <w:rPr>
          <w:rFonts w:cstheme="minorHAnsi"/>
          <w:color w:val="000000" w:themeColor="text1"/>
        </w:rPr>
        <w:t>ns</w:t>
      </w:r>
      <w:proofErr w:type="spellEnd"/>
      <w:r w:rsidRPr="00C00720">
        <w:rPr>
          <w:rFonts w:cstheme="minorHAnsi"/>
          <w:color w:val="000000" w:themeColor="text1"/>
        </w:rPr>
        <w:t xml:space="preserve">) podem experimentar sintomas de </w:t>
      </w:r>
      <w:r w:rsidR="003D7413">
        <w:rPr>
          <w:rFonts w:cstheme="minorHAnsi"/>
          <w:color w:val="000000" w:themeColor="text1"/>
        </w:rPr>
        <w:t>esgotamento</w:t>
      </w:r>
      <w:r w:rsidRPr="00C00720">
        <w:rPr>
          <w:rFonts w:cstheme="minorHAnsi"/>
          <w:color w:val="000000" w:themeColor="text1"/>
        </w:rPr>
        <w:t xml:space="preserve">, pensamentos intrusivos (sobre o que elas(es) deveriam ter feito de diferente) </w:t>
      </w:r>
      <w:r w:rsidR="003D7413">
        <w:rPr>
          <w:rFonts w:cstheme="minorHAnsi"/>
          <w:color w:val="000000" w:themeColor="text1"/>
        </w:rPr>
        <w:t>ou</w:t>
      </w:r>
      <w:r w:rsidRPr="00C00720">
        <w:rPr>
          <w:rFonts w:cstheme="minorHAnsi"/>
          <w:color w:val="000000" w:themeColor="text1"/>
        </w:rPr>
        <w:t xml:space="preserve"> outros sintomas presentes no Transtorno de Estresse Pós-Traumático. Dificuldades individuais e familiares podem </w:t>
      </w:r>
      <w:r w:rsidR="003D7413">
        <w:rPr>
          <w:rFonts w:cstheme="minorHAnsi"/>
          <w:color w:val="000000" w:themeColor="text1"/>
        </w:rPr>
        <w:t>intensificar</w:t>
      </w:r>
      <w:r w:rsidRPr="00C00720">
        <w:rPr>
          <w:rFonts w:cstheme="minorHAnsi"/>
          <w:color w:val="000000" w:themeColor="text1"/>
        </w:rPr>
        <w:t xml:space="preserve"> esses efeitos e prolongar ainda mais os impactos.</w:t>
      </w:r>
    </w:p>
    <w:p w14:paraId="25E51F3F" w14:textId="61EC7A3E" w:rsidR="00F84C24" w:rsidRPr="00C00720" w:rsidRDefault="00F84C24" w:rsidP="007D0D0D">
      <w:pPr>
        <w:rPr>
          <w:rFonts w:cstheme="minorHAnsi"/>
          <w:color w:val="000000" w:themeColor="text1"/>
        </w:rPr>
      </w:pPr>
    </w:p>
    <w:p w14:paraId="481A8BDE" w14:textId="5563ACB8" w:rsidR="00F84C24" w:rsidRPr="00C00720" w:rsidRDefault="00F84C24" w:rsidP="007D0D0D">
      <w:pPr>
        <w:rPr>
          <w:rFonts w:cstheme="minorHAnsi"/>
          <w:color w:val="000000" w:themeColor="text1"/>
        </w:rPr>
      </w:pPr>
    </w:p>
    <w:p w14:paraId="4463F078" w14:textId="6AE5BFAD" w:rsidR="00F84C24" w:rsidRPr="00D062EA" w:rsidRDefault="00D062EA" w:rsidP="00F84C24">
      <w:pPr>
        <w:rPr>
          <w:rFonts w:cstheme="minorHAnsi"/>
          <w:b/>
          <w:bCs/>
          <w:color w:val="000000" w:themeColor="text1"/>
        </w:rPr>
      </w:pPr>
      <w:r w:rsidRPr="00D062EA">
        <w:rPr>
          <w:rFonts w:cstheme="minorHAnsi"/>
          <w:b/>
          <w:bCs/>
          <w:color w:val="000000" w:themeColor="text1"/>
        </w:rPr>
        <w:t>Como agir?</w:t>
      </w:r>
    </w:p>
    <w:p w14:paraId="0924FD8D" w14:textId="6B1FCBA2" w:rsidR="00D062EA" w:rsidRDefault="00D062EA" w:rsidP="00F84C24">
      <w:pPr>
        <w:rPr>
          <w:rFonts w:cstheme="minorHAnsi"/>
          <w:color w:val="000000" w:themeColor="text1"/>
        </w:rPr>
      </w:pPr>
    </w:p>
    <w:p w14:paraId="3D51DB84" w14:textId="1E84B9BD" w:rsidR="00F84C24" w:rsidRPr="00C00720" w:rsidRDefault="00D062EA" w:rsidP="00D062EA">
      <w:pPr>
        <w:spacing w:line="360" w:lineRule="auto"/>
        <w:jc w:val="both"/>
        <w:rPr>
          <w:rFonts w:cstheme="minorHAnsi"/>
          <w:color w:val="000000" w:themeColor="text1"/>
        </w:rPr>
      </w:pPr>
      <w:r>
        <w:rPr>
          <w:rFonts w:cstheme="minorHAnsi"/>
          <w:color w:val="000000" w:themeColor="text1"/>
        </w:rPr>
        <w:t>Como</w:t>
      </w:r>
      <w:r w:rsidR="00F84C24" w:rsidRPr="00C00720">
        <w:rPr>
          <w:rFonts w:cstheme="minorHAnsi"/>
          <w:color w:val="000000" w:themeColor="text1"/>
        </w:rPr>
        <w:t xml:space="preserve"> líder de uma equipe de saúde, é preciso que você aja com liderança clara, informações simples e recursos físicos e psicológicos adequados. </w:t>
      </w:r>
      <w:r>
        <w:rPr>
          <w:rFonts w:cstheme="minorHAnsi"/>
          <w:color w:val="000000" w:themeColor="text1"/>
        </w:rPr>
        <w:t>A seguir</w:t>
      </w:r>
      <w:r w:rsidR="00F84C24" w:rsidRPr="00C00720">
        <w:rPr>
          <w:rFonts w:cstheme="minorHAnsi"/>
          <w:color w:val="000000" w:themeColor="text1"/>
        </w:rPr>
        <w:t xml:space="preserve">, você encontrará </w:t>
      </w:r>
      <w:r>
        <w:rPr>
          <w:rFonts w:cstheme="minorHAnsi"/>
          <w:color w:val="000000" w:themeColor="text1"/>
        </w:rPr>
        <w:t>diversas</w:t>
      </w:r>
      <w:r w:rsidR="00F84C24" w:rsidRPr="00C00720">
        <w:rPr>
          <w:rFonts w:cstheme="minorHAnsi"/>
          <w:color w:val="000000" w:themeColor="text1"/>
        </w:rPr>
        <w:t xml:space="preserve"> orientações práticas que podem lhe ajudar a coordenar e cuidar da sua equipe.  </w:t>
      </w:r>
    </w:p>
    <w:p w14:paraId="06C617BF" w14:textId="7889B5A7" w:rsidR="00F84C24" w:rsidRPr="00C00720" w:rsidRDefault="00F84C24" w:rsidP="00D062EA">
      <w:pPr>
        <w:spacing w:line="360" w:lineRule="auto"/>
        <w:jc w:val="both"/>
        <w:rPr>
          <w:rFonts w:cstheme="minorHAnsi"/>
          <w:color w:val="000000" w:themeColor="text1"/>
        </w:rPr>
      </w:pPr>
    </w:p>
    <w:p w14:paraId="560ABB82" w14:textId="64D63B49" w:rsidR="00F84C24" w:rsidRDefault="00F84C24" w:rsidP="00F84C24">
      <w:pPr>
        <w:rPr>
          <w:rFonts w:cstheme="minorHAnsi"/>
          <w:color w:val="000000" w:themeColor="text1"/>
        </w:rPr>
      </w:pPr>
    </w:p>
    <w:p w14:paraId="09AD3F22" w14:textId="565BA622" w:rsidR="00D062EA" w:rsidRDefault="00D062EA" w:rsidP="00F84C24">
      <w:pPr>
        <w:rPr>
          <w:rFonts w:cstheme="minorHAnsi"/>
          <w:color w:val="000000" w:themeColor="text1"/>
        </w:rPr>
      </w:pPr>
    </w:p>
    <w:p w14:paraId="15015BB1" w14:textId="70275A02" w:rsidR="00D062EA" w:rsidRDefault="00D062EA" w:rsidP="00F84C24">
      <w:pPr>
        <w:rPr>
          <w:rFonts w:cstheme="minorHAnsi"/>
          <w:color w:val="000000" w:themeColor="text1"/>
        </w:rPr>
      </w:pPr>
    </w:p>
    <w:p w14:paraId="30B4EE39" w14:textId="2823BEF9" w:rsidR="00D062EA" w:rsidRDefault="00D062EA" w:rsidP="00F84C24">
      <w:pPr>
        <w:rPr>
          <w:rFonts w:cstheme="minorHAnsi"/>
          <w:color w:val="000000" w:themeColor="text1"/>
        </w:rPr>
      </w:pPr>
    </w:p>
    <w:p w14:paraId="7E622E1F" w14:textId="17904909" w:rsidR="00D062EA" w:rsidRDefault="00D062EA" w:rsidP="00F84C24">
      <w:pPr>
        <w:rPr>
          <w:rFonts w:cstheme="minorHAnsi"/>
          <w:color w:val="000000" w:themeColor="text1"/>
        </w:rPr>
      </w:pPr>
    </w:p>
    <w:p w14:paraId="154E95CB" w14:textId="02D55714" w:rsidR="00D062EA" w:rsidRDefault="00D062EA" w:rsidP="00F84C24">
      <w:pPr>
        <w:rPr>
          <w:rFonts w:cstheme="minorHAnsi"/>
          <w:color w:val="000000" w:themeColor="text1"/>
        </w:rPr>
      </w:pPr>
    </w:p>
    <w:p w14:paraId="4D7A54EF" w14:textId="69193748" w:rsidR="00D062EA" w:rsidRDefault="00D062EA" w:rsidP="00F84C24">
      <w:pPr>
        <w:rPr>
          <w:rFonts w:cstheme="minorHAnsi"/>
          <w:color w:val="000000" w:themeColor="text1"/>
        </w:rPr>
      </w:pPr>
    </w:p>
    <w:p w14:paraId="076AA990" w14:textId="387944E3" w:rsidR="00D062EA" w:rsidRDefault="00D062EA" w:rsidP="00F84C24">
      <w:pPr>
        <w:rPr>
          <w:rFonts w:cstheme="minorHAnsi"/>
          <w:color w:val="000000" w:themeColor="text1"/>
        </w:rPr>
      </w:pPr>
    </w:p>
    <w:p w14:paraId="1F5494EE" w14:textId="0AE23E7D" w:rsidR="00AE024F" w:rsidRDefault="00AE024F" w:rsidP="00F84C24">
      <w:pPr>
        <w:rPr>
          <w:rFonts w:cstheme="minorHAnsi"/>
          <w:color w:val="000000" w:themeColor="text1"/>
        </w:rPr>
      </w:pPr>
    </w:p>
    <w:p w14:paraId="2483F497" w14:textId="754AFAA7" w:rsidR="00AE024F" w:rsidRDefault="00AE024F" w:rsidP="00F84C24">
      <w:pPr>
        <w:rPr>
          <w:rFonts w:cstheme="minorHAnsi"/>
          <w:color w:val="000000" w:themeColor="text1"/>
        </w:rPr>
      </w:pPr>
    </w:p>
    <w:p w14:paraId="587EC28A" w14:textId="11FA1B4D" w:rsidR="00AE024F" w:rsidRDefault="00AE024F" w:rsidP="00F84C24">
      <w:pPr>
        <w:rPr>
          <w:rFonts w:cstheme="minorHAnsi"/>
          <w:color w:val="000000" w:themeColor="text1"/>
        </w:rPr>
      </w:pPr>
    </w:p>
    <w:p w14:paraId="42F6136B" w14:textId="7553BD6B" w:rsidR="00AE024F" w:rsidRDefault="00AE024F" w:rsidP="00F84C24">
      <w:pPr>
        <w:rPr>
          <w:rFonts w:cstheme="minorHAnsi"/>
          <w:color w:val="000000" w:themeColor="text1"/>
        </w:rPr>
      </w:pPr>
    </w:p>
    <w:p w14:paraId="2896B200" w14:textId="383774DB" w:rsidR="00AE024F" w:rsidRDefault="00AE024F" w:rsidP="00F84C24">
      <w:pPr>
        <w:rPr>
          <w:rFonts w:cstheme="minorHAnsi"/>
          <w:color w:val="000000" w:themeColor="text1"/>
        </w:rPr>
      </w:pPr>
    </w:p>
    <w:p w14:paraId="428ABAA5" w14:textId="5F27118C" w:rsidR="00AE024F" w:rsidRDefault="00AE024F" w:rsidP="00F84C24">
      <w:pPr>
        <w:rPr>
          <w:rFonts w:cstheme="minorHAnsi"/>
          <w:color w:val="000000" w:themeColor="text1"/>
        </w:rPr>
      </w:pPr>
    </w:p>
    <w:p w14:paraId="78D91E3E" w14:textId="3C6A306D" w:rsidR="00AE024F" w:rsidRDefault="00AE024F" w:rsidP="00F84C24">
      <w:pPr>
        <w:rPr>
          <w:rFonts w:cstheme="minorHAnsi"/>
          <w:color w:val="000000" w:themeColor="text1"/>
        </w:rPr>
      </w:pPr>
    </w:p>
    <w:p w14:paraId="50D0A1D5" w14:textId="6EDD5938" w:rsidR="00AE024F" w:rsidRDefault="00AE024F" w:rsidP="00F84C24">
      <w:pPr>
        <w:rPr>
          <w:rFonts w:cstheme="minorHAnsi"/>
          <w:color w:val="000000" w:themeColor="text1"/>
        </w:rPr>
      </w:pPr>
    </w:p>
    <w:p w14:paraId="3CB4A850" w14:textId="77777777" w:rsidR="00AE024F" w:rsidRPr="00C00720" w:rsidRDefault="00AE024F" w:rsidP="00F84C24">
      <w:pPr>
        <w:rPr>
          <w:rFonts w:cstheme="minorHAnsi"/>
          <w:color w:val="000000" w:themeColor="text1"/>
        </w:rPr>
      </w:pPr>
    </w:p>
    <w:p w14:paraId="40DF9DBF" w14:textId="5DB37D6E" w:rsidR="00F84C24" w:rsidRPr="00C00720" w:rsidRDefault="00F84C24" w:rsidP="00F84C24">
      <w:pPr>
        <w:rPr>
          <w:rFonts w:cstheme="minorHAnsi"/>
          <w:color w:val="000000" w:themeColor="text1"/>
        </w:rPr>
      </w:pPr>
    </w:p>
    <w:p w14:paraId="49DFC505" w14:textId="2896256A" w:rsidR="00F84C24" w:rsidRPr="00C00720" w:rsidRDefault="00F84C24" w:rsidP="00F84C24">
      <w:pPr>
        <w:rPr>
          <w:rFonts w:cstheme="minorHAnsi"/>
          <w:color w:val="000000" w:themeColor="text1"/>
        </w:rPr>
      </w:pPr>
    </w:p>
    <w:p w14:paraId="232609C2" w14:textId="24DE73CC" w:rsidR="00F84C24" w:rsidRPr="00AE024F" w:rsidRDefault="00F84C24" w:rsidP="00AE024F">
      <w:pPr>
        <w:spacing w:line="360" w:lineRule="auto"/>
        <w:rPr>
          <w:rFonts w:cstheme="minorHAnsi"/>
          <w:b/>
          <w:bCs/>
          <w:color w:val="000000" w:themeColor="text1"/>
        </w:rPr>
      </w:pPr>
      <w:r w:rsidRPr="00AE024F">
        <w:rPr>
          <w:rFonts w:cstheme="minorHAnsi"/>
          <w:b/>
          <w:bCs/>
          <w:color w:val="000000" w:themeColor="text1"/>
        </w:rPr>
        <w:lastRenderedPageBreak/>
        <w:t>O QUE FAZER DURANTE A CRISE</w:t>
      </w:r>
    </w:p>
    <w:p w14:paraId="3054160B" w14:textId="050D1DBF" w:rsidR="00F84C24" w:rsidRPr="00C00720" w:rsidRDefault="00F84C24" w:rsidP="00AE024F">
      <w:pPr>
        <w:spacing w:line="360" w:lineRule="auto"/>
        <w:rPr>
          <w:rFonts w:cstheme="minorHAnsi"/>
          <w:color w:val="000000" w:themeColor="text1"/>
        </w:rPr>
      </w:pPr>
    </w:p>
    <w:p w14:paraId="633AEA8C" w14:textId="459B61CD" w:rsidR="00F84C24" w:rsidRPr="00C00720" w:rsidRDefault="00F84C24" w:rsidP="00AE024F">
      <w:pPr>
        <w:spacing w:line="360" w:lineRule="auto"/>
        <w:rPr>
          <w:rFonts w:cstheme="minorHAnsi"/>
          <w:color w:val="000000" w:themeColor="text1"/>
        </w:rPr>
      </w:pPr>
      <w:r w:rsidRPr="00C00720">
        <w:rPr>
          <w:rFonts w:cstheme="minorHAnsi"/>
          <w:color w:val="000000" w:themeColor="text1"/>
        </w:rPr>
        <w:t>Liderança visível e acessível</w:t>
      </w:r>
    </w:p>
    <w:p w14:paraId="7503BC5A" w14:textId="2B5DC275" w:rsidR="00F84C24" w:rsidRPr="00C00720" w:rsidRDefault="00F84C24" w:rsidP="00AE024F">
      <w:pPr>
        <w:spacing w:line="360" w:lineRule="auto"/>
        <w:rPr>
          <w:rFonts w:cstheme="minorHAnsi"/>
          <w:color w:val="000000" w:themeColor="text1"/>
        </w:rPr>
      </w:pPr>
    </w:p>
    <w:p w14:paraId="35DB3D3D" w14:textId="6E0858B0" w:rsidR="00F84C24" w:rsidRPr="00C00720" w:rsidRDefault="00F84C24" w:rsidP="00AE024F">
      <w:pPr>
        <w:spacing w:line="360" w:lineRule="auto"/>
        <w:rPr>
          <w:rFonts w:cstheme="minorHAnsi"/>
          <w:color w:val="000000" w:themeColor="text1"/>
        </w:rPr>
      </w:pPr>
      <w:r w:rsidRPr="00C00720">
        <w:rPr>
          <w:rFonts w:cstheme="minorHAnsi"/>
          <w:color w:val="000000" w:themeColor="text1"/>
        </w:rPr>
        <w:t xml:space="preserve">1. </w:t>
      </w:r>
      <w:r w:rsidR="00AE024F">
        <w:rPr>
          <w:rFonts w:cstheme="minorHAnsi"/>
          <w:color w:val="000000" w:themeColor="text1"/>
        </w:rPr>
        <w:t>Como</w:t>
      </w:r>
      <w:r w:rsidRPr="00C00720">
        <w:rPr>
          <w:rFonts w:cstheme="minorHAnsi"/>
          <w:color w:val="000000" w:themeColor="text1"/>
        </w:rPr>
        <w:t xml:space="preserve"> líder, o mais importante é estar visível e disponível para ouvir e apoiar sua equipe. Incentive </w:t>
      </w:r>
      <w:r w:rsidR="00AE024F">
        <w:rPr>
          <w:rFonts w:cstheme="minorHAnsi"/>
          <w:color w:val="000000" w:themeColor="text1"/>
        </w:rPr>
        <w:t xml:space="preserve">que elas(es) falem sobre suas </w:t>
      </w:r>
      <w:r w:rsidRPr="00C00720">
        <w:rPr>
          <w:rFonts w:cstheme="minorHAnsi"/>
          <w:color w:val="000000" w:themeColor="text1"/>
        </w:rPr>
        <w:t>preocupações e medos</w:t>
      </w:r>
      <w:r w:rsidR="00AE024F">
        <w:rPr>
          <w:rFonts w:cstheme="minorHAnsi"/>
          <w:color w:val="000000" w:themeColor="text1"/>
        </w:rPr>
        <w:t>;</w:t>
      </w:r>
    </w:p>
    <w:p w14:paraId="36C910AC" w14:textId="796AEC05" w:rsidR="00F84C24" w:rsidRPr="00C00720" w:rsidRDefault="00F84C24" w:rsidP="00AE024F">
      <w:pPr>
        <w:spacing w:line="360" w:lineRule="auto"/>
        <w:rPr>
          <w:rFonts w:cstheme="minorHAnsi"/>
          <w:color w:val="000000" w:themeColor="text1"/>
        </w:rPr>
      </w:pPr>
      <w:r w:rsidRPr="00C00720">
        <w:rPr>
          <w:rFonts w:cstheme="minorHAnsi"/>
          <w:color w:val="000000" w:themeColor="text1"/>
        </w:rPr>
        <w:t xml:space="preserve">2. Use o seu poder de maneira positiva: crie um ambiente protetor para </w:t>
      </w:r>
      <w:r w:rsidR="00AE024F">
        <w:rPr>
          <w:rFonts w:cstheme="minorHAnsi"/>
          <w:color w:val="000000" w:themeColor="text1"/>
        </w:rPr>
        <w:t xml:space="preserve">a </w:t>
      </w:r>
      <w:r w:rsidRPr="00C00720">
        <w:rPr>
          <w:rFonts w:cstheme="minorHAnsi"/>
          <w:color w:val="000000" w:themeColor="text1"/>
        </w:rPr>
        <w:t xml:space="preserve">sua equipe. </w:t>
      </w:r>
      <w:r w:rsidR="00AE024F">
        <w:rPr>
          <w:rFonts w:cstheme="minorHAnsi"/>
          <w:color w:val="000000" w:themeColor="text1"/>
        </w:rPr>
        <w:t>Pratique a escuta ativa e paciente</w:t>
      </w:r>
      <w:r w:rsidRPr="00C00720">
        <w:rPr>
          <w:rFonts w:cstheme="minorHAnsi"/>
          <w:color w:val="000000" w:themeColor="text1"/>
        </w:rPr>
        <w:t xml:space="preserve"> e acione o serviço de assistência social e psicologia</w:t>
      </w:r>
      <w:r w:rsidR="00AE024F">
        <w:rPr>
          <w:rFonts w:cstheme="minorHAnsi"/>
          <w:color w:val="000000" w:themeColor="text1"/>
        </w:rPr>
        <w:t>,</w:t>
      </w:r>
      <w:r w:rsidRPr="00C00720">
        <w:rPr>
          <w:rFonts w:cstheme="minorHAnsi"/>
          <w:color w:val="000000" w:themeColor="text1"/>
        </w:rPr>
        <w:t xml:space="preserve"> </w:t>
      </w:r>
      <w:r w:rsidR="00AE024F">
        <w:rPr>
          <w:rFonts w:cstheme="minorHAnsi"/>
          <w:color w:val="000000" w:themeColor="text1"/>
        </w:rPr>
        <w:t>se</w:t>
      </w:r>
      <w:r w:rsidRPr="00C00720">
        <w:rPr>
          <w:rFonts w:cstheme="minorHAnsi"/>
          <w:color w:val="000000" w:themeColor="text1"/>
        </w:rPr>
        <w:t xml:space="preserve"> necessário</w:t>
      </w:r>
      <w:r w:rsidR="00AE024F">
        <w:rPr>
          <w:rFonts w:cstheme="minorHAnsi"/>
          <w:color w:val="000000" w:themeColor="text1"/>
        </w:rPr>
        <w:t>;</w:t>
      </w:r>
    </w:p>
    <w:p w14:paraId="5A916336" w14:textId="504C1AA6" w:rsidR="00F84C24" w:rsidRPr="00C00720" w:rsidRDefault="00F84C24" w:rsidP="00AE024F">
      <w:pPr>
        <w:spacing w:line="360" w:lineRule="auto"/>
        <w:rPr>
          <w:rFonts w:cstheme="minorHAnsi"/>
          <w:color w:val="000000" w:themeColor="text1"/>
        </w:rPr>
      </w:pPr>
      <w:r w:rsidRPr="00C00720">
        <w:rPr>
          <w:rFonts w:cstheme="minorHAnsi"/>
          <w:color w:val="000000" w:themeColor="text1"/>
        </w:rPr>
        <w:t xml:space="preserve">3. Sempre que possível, </w:t>
      </w:r>
      <w:r w:rsidR="00AE024F">
        <w:rPr>
          <w:rFonts w:cstheme="minorHAnsi"/>
          <w:color w:val="000000" w:themeColor="text1"/>
        </w:rPr>
        <w:t>oriente sua</w:t>
      </w:r>
      <w:r w:rsidRPr="00C00720">
        <w:rPr>
          <w:rFonts w:cstheme="minorHAnsi"/>
          <w:color w:val="000000" w:themeColor="text1"/>
        </w:rPr>
        <w:t xml:space="preserve"> equipe e ofereça </w:t>
      </w:r>
      <w:r w:rsidR="00AE024F">
        <w:rPr>
          <w:rFonts w:cstheme="minorHAnsi"/>
          <w:color w:val="000000" w:themeColor="text1"/>
        </w:rPr>
        <w:t>as respostas</w:t>
      </w:r>
      <w:r w:rsidRPr="00C00720">
        <w:rPr>
          <w:rFonts w:cstheme="minorHAnsi"/>
          <w:color w:val="000000" w:themeColor="text1"/>
        </w:rPr>
        <w:t xml:space="preserve"> que ela precisa</w:t>
      </w:r>
      <w:r w:rsidR="00AE024F">
        <w:rPr>
          <w:rFonts w:cstheme="minorHAnsi"/>
          <w:color w:val="000000" w:themeColor="text1"/>
        </w:rPr>
        <w:t>. Às vezes, conselhos simples, mas que podem não estar claros no momento da crise, são muito eficazes, como</w:t>
      </w:r>
      <w:r w:rsidRPr="00C00720">
        <w:rPr>
          <w:rFonts w:cstheme="minorHAnsi"/>
          <w:color w:val="000000" w:themeColor="text1"/>
        </w:rPr>
        <w:t xml:space="preserve"> conversar com a família</w:t>
      </w:r>
      <w:r w:rsidR="00AE024F">
        <w:rPr>
          <w:rFonts w:cstheme="minorHAnsi"/>
          <w:color w:val="000000" w:themeColor="text1"/>
        </w:rPr>
        <w:t>;</w:t>
      </w:r>
      <w:r w:rsidRPr="00C00720">
        <w:rPr>
          <w:rFonts w:cstheme="minorHAnsi"/>
          <w:color w:val="000000" w:themeColor="text1"/>
        </w:rPr>
        <w:t xml:space="preserve"> </w:t>
      </w:r>
    </w:p>
    <w:p w14:paraId="1697E876" w14:textId="4D124F8E" w:rsidR="00F84C24" w:rsidRPr="00C00720" w:rsidRDefault="00F84C24" w:rsidP="00AE024F">
      <w:pPr>
        <w:spacing w:line="360" w:lineRule="auto"/>
        <w:rPr>
          <w:rFonts w:cstheme="minorHAnsi"/>
          <w:color w:val="000000" w:themeColor="text1"/>
        </w:rPr>
      </w:pPr>
      <w:r w:rsidRPr="00C00720">
        <w:rPr>
          <w:rFonts w:cstheme="minorHAnsi"/>
          <w:color w:val="000000" w:themeColor="text1"/>
        </w:rPr>
        <w:t xml:space="preserve">4. É importante que você seja sincera(o) e realista. Você não terá </w:t>
      </w:r>
      <w:r w:rsidR="00AE024F">
        <w:rPr>
          <w:rFonts w:cstheme="minorHAnsi"/>
          <w:color w:val="000000" w:themeColor="text1"/>
        </w:rPr>
        <w:t>(</w:t>
      </w:r>
      <w:r w:rsidRPr="00C00720">
        <w:rPr>
          <w:rFonts w:cstheme="minorHAnsi"/>
          <w:color w:val="000000" w:themeColor="text1"/>
        </w:rPr>
        <w:t>e nem precisa ter</w:t>
      </w:r>
      <w:r w:rsidR="00AE024F">
        <w:rPr>
          <w:rFonts w:cstheme="minorHAnsi"/>
          <w:color w:val="000000" w:themeColor="text1"/>
        </w:rPr>
        <w:t>)</w:t>
      </w:r>
      <w:r w:rsidRPr="00C00720">
        <w:rPr>
          <w:rFonts w:cstheme="minorHAnsi"/>
          <w:color w:val="000000" w:themeColor="text1"/>
        </w:rPr>
        <w:t xml:space="preserve"> todas as soluções o tempo todo</w:t>
      </w:r>
      <w:r w:rsidR="00AE024F">
        <w:rPr>
          <w:rFonts w:cstheme="minorHAnsi"/>
          <w:color w:val="000000" w:themeColor="text1"/>
        </w:rPr>
        <w:t>;</w:t>
      </w:r>
    </w:p>
    <w:p w14:paraId="720371BC" w14:textId="4068345A" w:rsidR="00F84C24" w:rsidRPr="00C00720" w:rsidRDefault="00F84C24" w:rsidP="00AE024F">
      <w:pPr>
        <w:spacing w:line="360" w:lineRule="auto"/>
        <w:rPr>
          <w:rFonts w:cstheme="minorHAnsi"/>
          <w:color w:val="000000" w:themeColor="text1"/>
        </w:rPr>
      </w:pPr>
      <w:r w:rsidRPr="00C00720">
        <w:rPr>
          <w:rFonts w:cstheme="minorHAnsi"/>
          <w:color w:val="000000" w:themeColor="text1"/>
        </w:rPr>
        <w:t xml:space="preserve">5. Gerentes e líderes de equipe </w:t>
      </w:r>
      <w:r w:rsidR="00AE024F">
        <w:rPr>
          <w:rFonts w:cstheme="minorHAnsi"/>
          <w:color w:val="000000" w:themeColor="text1"/>
        </w:rPr>
        <w:t>são os responsáveis por criar</w:t>
      </w:r>
      <w:r w:rsidRPr="00C00720">
        <w:rPr>
          <w:rFonts w:cstheme="minorHAnsi"/>
          <w:color w:val="000000" w:themeColor="text1"/>
        </w:rPr>
        <w:t xml:space="preserve"> um modelo de cuidado e </w:t>
      </w:r>
      <w:r w:rsidR="00AE024F">
        <w:rPr>
          <w:rFonts w:cstheme="minorHAnsi"/>
          <w:color w:val="000000" w:themeColor="text1"/>
        </w:rPr>
        <w:t>incentivar</w:t>
      </w:r>
      <w:r w:rsidRPr="00C00720">
        <w:rPr>
          <w:rFonts w:cstheme="minorHAnsi"/>
          <w:color w:val="000000" w:themeColor="text1"/>
        </w:rPr>
        <w:t xml:space="preserve"> </w:t>
      </w:r>
      <w:r w:rsidR="00AE024F">
        <w:rPr>
          <w:rFonts w:cstheme="minorHAnsi"/>
          <w:color w:val="000000" w:themeColor="text1"/>
        </w:rPr>
        <w:t>a união da</w:t>
      </w:r>
      <w:r w:rsidRPr="00C00720">
        <w:rPr>
          <w:rFonts w:cstheme="minorHAnsi"/>
          <w:color w:val="000000" w:themeColor="text1"/>
        </w:rPr>
        <w:t xml:space="preserve"> equipe, por meio da mensagem de que "estamos juntos nisso". </w:t>
      </w:r>
      <w:r w:rsidR="00AE024F">
        <w:rPr>
          <w:rFonts w:cstheme="minorHAnsi"/>
          <w:color w:val="000000" w:themeColor="text1"/>
        </w:rPr>
        <w:t>Um grupo coeso</w:t>
      </w:r>
      <w:r w:rsidRPr="00C00720">
        <w:rPr>
          <w:rFonts w:cstheme="minorHAnsi"/>
          <w:color w:val="000000" w:themeColor="text1"/>
        </w:rPr>
        <w:t xml:space="preserve"> está altamente relacionad</w:t>
      </w:r>
      <w:r w:rsidR="00AE024F">
        <w:rPr>
          <w:rFonts w:cstheme="minorHAnsi"/>
          <w:color w:val="000000" w:themeColor="text1"/>
        </w:rPr>
        <w:t>o</w:t>
      </w:r>
      <w:r w:rsidRPr="00C00720">
        <w:rPr>
          <w:rFonts w:cstheme="minorHAnsi"/>
          <w:color w:val="000000" w:themeColor="text1"/>
        </w:rPr>
        <w:t xml:space="preserve"> </w:t>
      </w:r>
      <w:r w:rsidR="00AE024F">
        <w:rPr>
          <w:rFonts w:cstheme="minorHAnsi"/>
          <w:color w:val="000000" w:themeColor="text1"/>
        </w:rPr>
        <w:t>à</w:t>
      </w:r>
      <w:r w:rsidRPr="00C00720">
        <w:rPr>
          <w:rFonts w:cstheme="minorHAnsi"/>
          <w:color w:val="000000" w:themeColor="text1"/>
        </w:rPr>
        <w:t xml:space="preserve"> saúde mental e </w:t>
      </w:r>
      <w:r w:rsidR="00AE024F">
        <w:rPr>
          <w:rFonts w:cstheme="minorHAnsi"/>
          <w:color w:val="000000" w:themeColor="text1"/>
        </w:rPr>
        <w:t>à</w:t>
      </w:r>
      <w:r w:rsidRPr="00C00720">
        <w:rPr>
          <w:rFonts w:cstheme="minorHAnsi"/>
          <w:color w:val="000000" w:themeColor="text1"/>
        </w:rPr>
        <w:t xml:space="preserve"> resiliência de seus membros</w:t>
      </w:r>
      <w:r w:rsidR="00AE024F">
        <w:rPr>
          <w:rFonts w:cstheme="minorHAnsi"/>
          <w:color w:val="000000" w:themeColor="text1"/>
        </w:rPr>
        <w:t>;</w:t>
      </w:r>
    </w:p>
    <w:p w14:paraId="092F2DE4" w14:textId="3C5A56EF" w:rsidR="00F84C24" w:rsidRPr="00C00720" w:rsidRDefault="00F84C24" w:rsidP="00AE024F">
      <w:pPr>
        <w:spacing w:line="360" w:lineRule="auto"/>
        <w:rPr>
          <w:rFonts w:cstheme="minorHAnsi"/>
          <w:color w:val="000000" w:themeColor="text1"/>
        </w:rPr>
      </w:pPr>
      <w:r w:rsidRPr="00C00720">
        <w:rPr>
          <w:rFonts w:cstheme="minorHAnsi"/>
          <w:color w:val="000000" w:themeColor="text1"/>
        </w:rPr>
        <w:t xml:space="preserve">6. </w:t>
      </w:r>
      <w:r w:rsidR="00AE024F">
        <w:rPr>
          <w:rFonts w:cstheme="minorHAnsi"/>
          <w:color w:val="000000" w:themeColor="text1"/>
        </w:rPr>
        <w:t>Entenda</w:t>
      </w:r>
      <w:r w:rsidRPr="00C00720">
        <w:rPr>
          <w:rFonts w:cstheme="minorHAnsi"/>
          <w:color w:val="000000" w:themeColor="text1"/>
        </w:rPr>
        <w:t xml:space="preserve"> que sentimentos contraditórios </w:t>
      </w:r>
      <w:r w:rsidR="00AE024F">
        <w:rPr>
          <w:rFonts w:cstheme="minorHAnsi"/>
          <w:color w:val="000000" w:themeColor="text1"/>
        </w:rPr>
        <w:t>podem surgir</w:t>
      </w:r>
      <w:r w:rsidRPr="00C00720">
        <w:rPr>
          <w:rFonts w:cstheme="minorHAnsi"/>
          <w:color w:val="000000" w:themeColor="text1"/>
        </w:rPr>
        <w:t xml:space="preserve"> não apenas em sua equipe, mas também em você. Por</w:t>
      </w:r>
      <w:r w:rsidR="00AE024F">
        <w:rPr>
          <w:rFonts w:cstheme="minorHAnsi"/>
          <w:color w:val="000000" w:themeColor="text1"/>
        </w:rPr>
        <w:t xml:space="preserve"> i</w:t>
      </w:r>
      <w:r w:rsidRPr="00C00720">
        <w:rPr>
          <w:rFonts w:cstheme="minorHAnsi"/>
          <w:color w:val="000000" w:themeColor="text1"/>
        </w:rPr>
        <w:t xml:space="preserve">sso, seja </w:t>
      </w:r>
      <w:r w:rsidR="00AE024F">
        <w:rPr>
          <w:rFonts w:cstheme="minorHAnsi"/>
          <w:color w:val="000000" w:themeColor="text1"/>
        </w:rPr>
        <w:t>compreensiva</w:t>
      </w:r>
      <w:r w:rsidRPr="00C00720">
        <w:rPr>
          <w:rFonts w:cstheme="minorHAnsi"/>
          <w:color w:val="000000" w:themeColor="text1"/>
        </w:rPr>
        <w:t>(o) não apenas com a equipe, mas também consigo mesma(o)</w:t>
      </w:r>
      <w:r w:rsidR="00AE024F">
        <w:rPr>
          <w:rFonts w:cstheme="minorHAnsi"/>
          <w:color w:val="000000" w:themeColor="text1"/>
        </w:rPr>
        <w:t>;</w:t>
      </w:r>
    </w:p>
    <w:p w14:paraId="72002937" w14:textId="6169DB4F" w:rsidR="00F84C24" w:rsidRPr="00C00720" w:rsidRDefault="00F84C24" w:rsidP="00AE024F">
      <w:pPr>
        <w:spacing w:line="360" w:lineRule="auto"/>
        <w:rPr>
          <w:rFonts w:cstheme="minorHAnsi"/>
          <w:color w:val="000000" w:themeColor="text1"/>
        </w:rPr>
      </w:pPr>
      <w:r w:rsidRPr="00C00720">
        <w:rPr>
          <w:rFonts w:cstheme="minorHAnsi"/>
          <w:color w:val="000000" w:themeColor="text1"/>
        </w:rPr>
        <w:t>7. Podem existir d</w:t>
      </w:r>
      <w:r w:rsidR="00AE024F">
        <w:rPr>
          <w:rFonts w:cstheme="minorHAnsi"/>
          <w:color w:val="000000" w:themeColor="text1"/>
        </w:rPr>
        <w:t>iscordâncias</w:t>
      </w:r>
      <w:r w:rsidRPr="00C00720">
        <w:rPr>
          <w:rFonts w:cstheme="minorHAnsi"/>
          <w:color w:val="000000" w:themeColor="text1"/>
        </w:rPr>
        <w:t xml:space="preserve"> entre grupos de trabalho </w:t>
      </w:r>
      <w:r w:rsidR="00AE024F">
        <w:rPr>
          <w:rFonts w:cstheme="minorHAnsi"/>
          <w:color w:val="000000" w:themeColor="text1"/>
        </w:rPr>
        <w:t>sobre as</w:t>
      </w:r>
      <w:r w:rsidRPr="00C00720">
        <w:rPr>
          <w:rFonts w:cstheme="minorHAnsi"/>
          <w:color w:val="000000" w:themeColor="text1"/>
        </w:rPr>
        <w:t xml:space="preserve"> prioridades e os processos de tomada de decisão. Esteja atenta(o) a isso</w:t>
      </w:r>
      <w:r w:rsidR="00AE024F">
        <w:rPr>
          <w:rFonts w:cstheme="minorHAnsi"/>
          <w:color w:val="000000" w:themeColor="text1"/>
        </w:rPr>
        <w:t>;</w:t>
      </w:r>
    </w:p>
    <w:p w14:paraId="242B508C" w14:textId="048720E2" w:rsidR="00F84C24" w:rsidRPr="00C00720" w:rsidRDefault="00F84C24" w:rsidP="00AE024F">
      <w:pPr>
        <w:spacing w:line="360" w:lineRule="auto"/>
        <w:rPr>
          <w:rFonts w:cstheme="minorHAnsi"/>
          <w:color w:val="000000" w:themeColor="text1"/>
        </w:rPr>
      </w:pPr>
      <w:r w:rsidRPr="00C00720">
        <w:rPr>
          <w:rFonts w:cstheme="minorHAnsi"/>
          <w:color w:val="000000" w:themeColor="text1"/>
        </w:rPr>
        <w:t xml:space="preserve">8. </w:t>
      </w:r>
      <w:r w:rsidR="00AE024F">
        <w:rPr>
          <w:rFonts w:cstheme="minorHAnsi"/>
          <w:color w:val="000000" w:themeColor="text1"/>
        </w:rPr>
        <w:t>Reforce</w:t>
      </w:r>
      <w:r w:rsidRPr="00C00720">
        <w:rPr>
          <w:rFonts w:cstheme="minorHAnsi"/>
          <w:color w:val="000000" w:themeColor="text1"/>
        </w:rPr>
        <w:t xml:space="preserve"> a força e </w:t>
      </w:r>
      <w:r w:rsidR="00AE024F">
        <w:rPr>
          <w:rFonts w:cstheme="minorHAnsi"/>
          <w:color w:val="000000" w:themeColor="text1"/>
        </w:rPr>
        <w:t>o potencial</w:t>
      </w:r>
      <w:r w:rsidRPr="00C00720">
        <w:rPr>
          <w:rFonts w:cstheme="minorHAnsi"/>
          <w:color w:val="000000" w:themeColor="text1"/>
        </w:rPr>
        <w:t xml:space="preserve"> da</w:t>
      </w:r>
      <w:r w:rsidR="00AE024F">
        <w:rPr>
          <w:rFonts w:cstheme="minorHAnsi"/>
          <w:color w:val="000000" w:themeColor="text1"/>
        </w:rPr>
        <w:t xml:space="preserve"> atuação em</w:t>
      </w:r>
      <w:r w:rsidRPr="00C00720">
        <w:rPr>
          <w:rFonts w:cstheme="minorHAnsi"/>
          <w:color w:val="000000" w:themeColor="text1"/>
        </w:rPr>
        <w:t xml:space="preserve"> comunidade, e não as fraquezas e vulnerabilidades.</w:t>
      </w:r>
    </w:p>
    <w:p w14:paraId="097005A4" w14:textId="29952013" w:rsidR="00F84C24" w:rsidRPr="00C00720" w:rsidRDefault="00F84C24" w:rsidP="00AE024F">
      <w:pPr>
        <w:spacing w:line="360" w:lineRule="auto"/>
        <w:rPr>
          <w:rFonts w:cstheme="minorHAnsi"/>
          <w:color w:val="000000" w:themeColor="text1"/>
        </w:rPr>
      </w:pPr>
    </w:p>
    <w:p w14:paraId="58FC34EB" w14:textId="4F054090" w:rsidR="00F84C24" w:rsidRDefault="00F84C24" w:rsidP="00AE024F">
      <w:pPr>
        <w:spacing w:line="360" w:lineRule="auto"/>
        <w:rPr>
          <w:rFonts w:cstheme="minorHAnsi"/>
          <w:color w:val="000000" w:themeColor="text1"/>
        </w:rPr>
      </w:pPr>
    </w:p>
    <w:p w14:paraId="178AB293" w14:textId="3EF17836" w:rsidR="00AE024F" w:rsidRDefault="00AE024F" w:rsidP="00AE024F">
      <w:pPr>
        <w:spacing w:line="360" w:lineRule="auto"/>
        <w:rPr>
          <w:rFonts w:cstheme="minorHAnsi"/>
          <w:color w:val="000000" w:themeColor="text1"/>
        </w:rPr>
      </w:pPr>
    </w:p>
    <w:p w14:paraId="509D7C0B" w14:textId="44AC9653" w:rsidR="00AE024F" w:rsidRDefault="00AE024F" w:rsidP="00AE024F">
      <w:pPr>
        <w:spacing w:line="360" w:lineRule="auto"/>
        <w:rPr>
          <w:rFonts w:cstheme="minorHAnsi"/>
          <w:color w:val="000000" w:themeColor="text1"/>
        </w:rPr>
      </w:pPr>
    </w:p>
    <w:p w14:paraId="2C0FD04F" w14:textId="75B73E96" w:rsidR="00AE024F" w:rsidRDefault="00AE024F" w:rsidP="00AE024F">
      <w:pPr>
        <w:spacing w:line="360" w:lineRule="auto"/>
        <w:rPr>
          <w:rFonts w:cstheme="minorHAnsi"/>
          <w:color w:val="000000" w:themeColor="text1"/>
        </w:rPr>
      </w:pPr>
    </w:p>
    <w:p w14:paraId="11E9032C" w14:textId="332B5A12" w:rsidR="00AE024F" w:rsidRDefault="00AE024F" w:rsidP="00AE024F">
      <w:pPr>
        <w:spacing w:line="360" w:lineRule="auto"/>
        <w:rPr>
          <w:rFonts w:cstheme="minorHAnsi"/>
          <w:color w:val="000000" w:themeColor="text1"/>
        </w:rPr>
      </w:pPr>
    </w:p>
    <w:p w14:paraId="212B2907" w14:textId="77777777" w:rsidR="00AE024F" w:rsidRPr="00C00720" w:rsidRDefault="00AE024F" w:rsidP="00AE024F">
      <w:pPr>
        <w:spacing w:line="360" w:lineRule="auto"/>
        <w:rPr>
          <w:rFonts w:cstheme="minorHAnsi"/>
          <w:color w:val="000000" w:themeColor="text1"/>
        </w:rPr>
      </w:pPr>
    </w:p>
    <w:p w14:paraId="7D512991" w14:textId="018091EE" w:rsidR="00F84C24" w:rsidRPr="00AE024F" w:rsidRDefault="00F84C24" w:rsidP="00AE024F">
      <w:pPr>
        <w:spacing w:line="360" w:lineRule="auto"/>
        <w:rPr>
          <w:rFonts w:cstheme="minorHAnsi"/>
          <w:b/>
          <w:bCs/>
          <w:color w:val="000000" w:themeColor="text1"/>
        </w:rPr>
      </w:pPr>
      <w:r w:rsidRPr="00AE024F">
        <w:rPr>
          <w:rFonts w:cstheme="minorHAnsi"/>
          <w:b/>
          <w:bCs/>
          <w:color w:val="000000" w:themeColor="text1"/>
        </w:rPr>
        <w:lastRenderedPageBreak/>
        <w:t>Comunicação clara e eficaz</w:t>
      </w:r>
    </w:p>
    <w:p w14:paraId="3C6B10A2" w14:textId="7269E107" w:rsidR="00F84C24" w:rsidRPr="00C00720" w:rsidRDefault="00F84C24" w:rsidP="00AE024F">
      <w:pPr>
        <w:spacing w:line="360" w:lineRule="auto"/>
        <w:rPr>
          <w:rFonts w:cstheme="minorHAnsi"/>
          <w:color w:val="000000" w:themeColor="text1"/>
        </w:rPr>
      </w:pPr>
    </w:p>
    <w:p w14:paraId="0790D3AD" w14:textId="3B43C14C" w:rsidR="00F84C24" w:rsidRPr="00C00720" w:rsidRDefault="00F84C24" w:rsidP="00AE024F">
      <w:pPr>
        <w:spacing w:line="360" w:lineRule="auto"/>
        <w:rPr>
          <w:rFonts w:cstheme="minorHAnsi"/>
          <w:color w:val="000000" w:themeColor="text1"/>
        </w:rPr>
      </w:pPr>
      <w:r w:rsidRPr="00C00720">
        <w:rPr>
          <w:rFonts w:cstheme="minorHAnsi"/>
          <w:color w:val="000000" w:themeColor="text1"/>
        </w:rPr>
        <w:t xml:space="preserve">1. </w:t>
      </w:r>
      <w:r w:rsidR="00327ACE">
        <w:rPr>
          <w:rFonts w:cstheme="minorHAnsi"/>
          <w:color w:val="000000" w:themeColor="text1"/>
        </w:rPr>
        <w:t xml:space="preserve"> </w:t>
      </w:r>
      <w:r w:rsidRPr="00C00720">
        <w:rPr>
          <w:rFonts w:cstheme="minorHAnsi"/>
          <w:color w:val="000000" w:themeColor="text1"/>
        </w:rPr>
        <w:t xml:space="preserve">Garanta uma comunicação de boa qualidade e </w:t>
      </w:r>
      <w:r w:rsidR="00AE024F">
        <w:rPr>
          <w:rFonts w:cstheme="minorHAnsi"/>
          <w:color w:val="000000" w:themeColor="text1"/>
        </w:rPr>
        <w:t>i</w:t>
      </w:r>
      <w:r w:rsidRPr="00C00720">
        <w:rPr>
          <w:rFonts w:cstheme="minorHAnsi"/>
          <w:color w:val="000000" w:themeColor="text1"/>
        </w:rPr>
        <w:t xml:space="preserve">nformações precisas e atuais. Converse com </w:t>
      </w:r>
      <w:r w:rsidR="00327ACE">
        <w:rPr>
          <w:rFonts w:cstheme="minorHAnsi"/>
          <w:color w:val="000000" w:themeColor="text1"/>
        </w:rPr>
        <w:t>a equipe</w:t>
      </w:r>
      <w:r w:rsidRPr="00C00720">
        <w:rPr>
          <w:rFonts w:cstheme="minorHAnsi"/>
          <w:color w:val="000000" w:themeColor="text1"/>
        </w:rPr>
        <w:t xml:space="preserve"> de maneira aberta, honesta e franca para que</w:t>
      </w:r>
      <w:r w:rsidR="00AE024F">
        <w:rPr>
          <w:rFonts w:cstheme="minorHAnsi"/>
          <w:color w:val="000000" w:themeColor="text1"/>
        </w:rPr>
        <w:t xml:space="preserve"> </w:t>
      </w:r>
      <w:r w:rsidR="00327ACE">
        <w:rPr>
          <w:rFonts w:cstheme="minorHAnsi"/>
          <w:color w:val="000000" w:themeColor="text1"/>
        </w:rPr>
        <w:t>possam se preparar</w:t>
      </w:r>
      <w:r w:rsidRPr="00C00720">
        <w:rPr>
          <w:rFonts w:cstheme="minorHAnsi"/>
          <w:color w:val="000000" w:themeColor="text1"/>
        </w:rPr>
        <w:t xml:space="preserve"> para o que </w:t>
      </w:r>
      <w:r w:rsidR="00327ACE">
        <w:rPr>
          <w:rFonts w:cstheme="minorHAnsi"/>
          <w:color w:val="000000" w:themeColor="text1"/>
        </w:rPr>
        <w:t>vão enfrentar ou sejam convidadas(os)</w:t>
      </w:r>
      <w:r w:rsidRPr="00C00720">
        <w:rPr>
          <w:rFonts w:cstheme="minorHAnsi"/>
          <w:color w:val="000000" w:themeColor="text1"/>
        </w:rPr>
        <w:t xml:space="preserve"> a fazer</w:t>
      </w:r>
      <w:r w:rsidR="00327ACE">
        <w:rPr>
          <w:rFonts w:cstheme="minorHAnsi"/>
          <w:color w:val="000000" w:themeColor="text1"/>
        </w:rPr>
        <w:t>;</w:t>
      </w:r>
    </w:p>
    <w:p w14:paraId="5A1551D0" w14:textId="3FD243EA" w:rsidR="00F84C24" w:rsidRPr="00C00720" w:rsidRDefault="00F84C24" w:rsidP="00AE024F">
      <w:pPr>
        <w:spacing w:line="360" w:lineRule="auto"/>
        <w:rPr>
          <w:rFonts w:cstheme="minorHAnsi"/>
          <w:color w:val="000000" w:themeColor="text1"/>
        </w:rPr>
      </w:pPr>
      <w:r w:rsidRPr="00C00720">
        <w:rPr>
          <w:rFonts w:cstheme="minorHAnsi"/>
          <w:color w:val="000000" w:themeColor="text1"/>
        </w:rPr>
        <w:t>2. Estabeleça quais serão os meios de comunicação oficiais com a sua equipe</w:t>
      </w:r>
      <w:r w:rsidR="00327ACE">
        <w:rPr>
          <w:rFonts w:cstheme="minorHAnsi"/>
          <w:color w:val="000000" w:themeColor="text1"/>
        </w:rPr>
        <w:t>, como</w:t>
      </w:r>
      <w:r w:rsidRPr="00C00720">
        <w:rPr>
          <w:rFonts w:cstheme="minorHAnsi"/>
          <w:color w:val="000000" w:themeColor="text1"/>
        </w:rPr>
        <w:t xml:space="preserve"> vídeo, ligação ou </w:t>
      </w:r>
      <w:r w:rsidR="00AE024F">
        <w:rPr>
          <w:rFonts w:cstheme="minorHAnsi"/>
          <w:color w:val="000000" w:themeColor="text1"/>
        </w:rPr>
        <w:t>m</w:t>
      </w:r>
      <w:r w:rsidRPr="00C00720">
        <w:rPr>
          <w:rFonts w:cstheme="minorHAnsi"/>
          <w:color w:val="000000" w:themeColor="text1"/>
        </w:rPr>
        <w:t>ensagens de texto</w:t>
      </w:r>
      <w:r w:rsidR="00327ACE">
        <w:rPr>
          <w:rFonts w:cstheme="minorHAnsi"/>
          <w:color w:val="000000" w:themeColor="text1"/>
        </w:rPr>
        <w:t>;</w:t>
      </w:r>
    </w:p>
    <w:p w14:paraId="7EF07AB7" w14:textId="00844393" w:rsidR="00F84C24" w:rsidRPr="00C00720" w:rsidRDefault="00F84C24" w:rsidP="00AE024F">
      <w:pPr>
        <w:spacing w:line="360" w:lineRule="auto"/>
        <w:rPr>
          <w:rFonts w:cstheme="minorHAnsi"/>
          <w:color w:val="000000" w:themeColor="text1"/>
        </w:rPr>
      </w:pPr>
      <w:r w:rsidRPr="00C00720">
        <w:rPr>
          <w:rFonts w:cstheme="minorHAnsi"/>
          <w:color w:val="000000" w:themeColor="text1"/>
        </w:rPr>
        <w:t xml:space="preserve">3. Forneça fontes seguras e confiáveis para notícias e dados e evite </w:t>
      </w:r>
      <w:r w:rsidR="00327ACE">
        <w:rPr>
          <w:rFonts w:cstheme="minorHAnsi"/>
          <w:color w:val="000000" w:themeColor="text1"/>
        </w:rPr>
        <w:t xml:space="preserve">o compartilhamento </w:t>
      </w:r>
      <w:r w:rsidRPr="00C00720">
        <w:rPr>
          <w:rFonts w:cstheme="minorHAnsi"/>
          <w:color w:val="000000" w:themeColor="text1"/>
        </w:rPr>
        <w:t xml:space="preserve">de </w:t>
      </w:r>
      <w:r w:rsidR="00327ACE">
        <w:rPr>
          <w:rFonts w:cstheme="minorHAnsi"/>
          <w:color w:val="000000" w:themeColor="text1"/>
        </w:rPr>
        <w:t>informações</w:t>
      </w:r>
      <w:r w:rsidRPr="00C00720">
        <w:rPr>
          <w:rFonts w:cstheme="minorHAnsi"/>
          <w:color w:val="000000" w:themeColor="text1"/>
        </w:rPr>
        <w:t xml:space="preserve"> alarmistas</w:t>
      </w:r>
      <w:r w:rsidR="00327ACE">
        <w:rPr>
          <w:rFonts w:cstheme="minorHAnsi"/>
          <w:color w:val="000000" w:themeColor="text1"/>
        </w:rPr>
        <w:t>;</w:t>
      </w:r>
    </w:p>
    <w:p w14:paraId="62EACE77" w14:textId="6D211087" w:rsidR="00F84C24" w:rsidRPr="00C00720" w:rsidRDefault="00F84C24" w:rsidP="00AE024F">
      <w:pPr>
        <w:spacing w:line="360" w:lineRule="auto"/>
        <w:rPr>
          <w:rFonts w:cstheme="minorHAnsi"/>
          <w:color w:val="000000" w:themeColor="text1"/>
        </w:rPr>
      </w:pPr>
      <w:r w:rsidRPr="00C00720">
        <w:rPr>
          <w:rFonts w:cstheme="minorHAnsi"/>
          <w:color w:val="000000" w:themeColor="text1"/>
        </w:rPr>
        <w:t xml:space="preserve">4. </w:t>
      </w:r>
      <w:r w:rsidR="00327ACE">
        <w:rPr>
          <w:rFonts w:cstheme="minorHAnsi"/>
          <w:color w:val="000000" w:themeColor="text1"/>
        </w:rPr>
        <w:t>Dê</w:t>
      </w:r>
      <w:r w:rsidRPr="00C00720">
        <w:rPr>
          <w:rFonts w:cstheme="minorHAnsi"/>
          <w:color w:val="000000" w:themeColor="text1"/>
        </w:rPr>
        <w:t xml:space="preserve"> feedbacks regulares para que as mensagens</w:t>
      </w:r>
      <w:r w:rsidR="00AE024F">
        <w:rPr>
          <w:rFonts w:cstheme="minorHAnsi"/>
          <w:color w:val="000000" w:themeColor="text1"/>
        </w:rPr>
        <w:t xml:space="preserve"> p</w:t>
      </w:r>
      <w:r w:rsidRPr="00C00720">
        <w:rPr>
          <w:rFonts w:cstheme="minorHAnsi"/>
          <w:color w:val="000000" w:themeColor="text1"/>
        </w:rPr>
        <w:t>ossam chegar rapidamente ao gerenciamento.</w:t>
      </w:r>
    </w:p>
    <w:p w14:paraId="373E95FE" w14:textId="770CF1A2" w:rsidR="00F84C24" w:rsidRPr="00C00720" w:rsidRDefault="00F84C24" w:rsidP="00AE024F">
      <w:pPr>
        <w:spacing w:line="360" w:lineRule="auto"/>
        <w:rPr>
          <w:rFonts w:cstheme="minorHAnsi"/>
          <w:color w:val="000000" w:themeColor="text1"/>
        </w:rPr>
      </w:pPr>
    </w:p>
    <w:p w14:paraId="469ED52D" w14:textId="56650CF7" w:rsidR="00F84C24" w:rsidRPr="00C00720" w:rsidRDefault="00F84C24" w:rsidP="00AE024F">
      <w:pPr>
        <w:spacing w:line="360" w:lineRule="auto"/>
        <w:rPr>
          <w:rFonts w:cstheme="minorHAnsi"/>
          <w:color w:val="000000" w:themeColor="text1"/>
        </w:rPr>
      </w:pPr>
    </w:p>
    <w:p w14:paraId="7DAF55F7" w14:textId="4A81D6B2" w:rsidR="00F84C24" w:rsidRPr="00C00720" w:rsidRDefault="00F84C24" w:rsidP="00AE024F">
      <w:pPr>
        <w:spacing w:line="360" w:lineRule="auto"/>
        <w:rPr>
          <w:rFonts w:cstheme="minorHAnsi"/>
          <w:color w:val="000000" w:themeColor="text1"/>
        </w:rPr>
      </w:pPr>
    </w:p>
    <w:p w14:paraId="72164F24" w14:textId="2FDF0D66" w:rsidR="00F84C24" w:rsidRPr="00327ACE" w:rsidRDefault="00F84C24" w:rsidP="00AE024F">
      <w:pPr>
        <w:spacing w:line="360" w:lineRule="auto"/>
        <w:rPr>
          <w:rFonts w:cstheme="minorHAnsi"/>
          <w:b/>
          <w:bCs/>
          <w:color w:val="000000" w:themeColor="text1"/>
        </w:rPr>
      </w:pPr>
      <w:r w:rsidRPr="00327ACE">
        <w:rPr>
          <w:rFonts w:cstheme="minorHAnsi"/>
          <w:b/>
          <w:bCs/>
          <w:color w:val="000000" w:themeColor="text1"/>
        </w:rPr>
        <w:t>Conexão humana e rede de apoio social</w:t>
      </w:r>
    </w:p>
    <w:p w14:paraId="1B11DBD2" w14:textId="172AD1FF" w:rsidR="00F84C24" w:rsidRPr="00C00720" w:rsidRDefault="00F84C24" w:rsidP="00AE024F">
      <w:pPr>
        <w:spacing w:line="360" w:lineRule="auto"/>
        <w:rPr>
          <w:rFonts w:cstheme="minorHAnsi"/>
          <w:color w:val="000000" w:themeColor="text1"/>
        </w:rPr>
      </w:pPr>
    </w:p>
    <w:p w14:paraId="295C95C5" w14:textId="2883F8BE" w:rsidR="00F84C24" w:rsidRPr="00C00720" w:rsidRDefault="00F84C24" w:rsidP="00AE024F">
      <w:pPr>
        <w:spacing w:line="360" w:lineRule="auto"/>
        <w:rPr>
          <w:rFonts w:cstheme="minorHAnsi"/>
          <w:color w:val="000000" w:themeColor="text1"/>
        </w:rPr>
      </w:pPr>
      <w:r w:rsidRPr="00C00720">
        <w:rPr>
          <w:rFonts w:cstheme="minorHAnsi"/>
          <w:color w:val="000000" w:themeColor="text1"/>
        </w:rPr>
        <w:t>1.Incentive sua equipe a buscar o apoio social de colegas. Afinal, não basta apenas ter bons sistemas de suporte, é preciso que suas(</w:t>
      </w:r>
      <w:proofErr w:type="spellStart"/>
      <w:r w:rsidRPr="00C00720">
        <w:rPr>
          <w:rFonts w:cstheme="minorHAnsi"/>
          <w:color w:val="000000" w:themeColor="text1"/>
        </w:rPr>
        <w:t>eus</w:t>
      </w:r>
      <w:proofErr w:type="spellEnd"/>
      <w:r w:rsidRPr="00C00720">
        <w:rPr>
          <w:rFonts w:cstheme="minorHAnsi"/>
          <w:color w:val="000000" w:themeColor="text1"/>
        </w:rPr>
        <w:t xml:space="preserve">) </w:t>
      </w:r>
      <w:r w:rsidR="00327ACE">
        <w:rPr>
          <w:rFonts w:cstheme="minorHAnsi"/>
          <w:color w:val="000000" w:themeColor="text1"/>
        </w:rPr>
        <w:t>colaboradoras</w:t>
      </w:r>
      <w:r w:rsidRPr="00C00720">
        <w:rPr>
          <w:rFonts w:cstheme="minorHAnsi"/>
          <w:color w:val="000000" w:themeColor="text1"/>
        </w:rPr>
        <w:t xml:space="preserve">(os) </w:t>
      </w:r>
      <w:r w:rsidR="00327ACE">
        <w:rPr>
          <w:rFonts w:cstheme="minorHAnsi"/>
          <w:color w:val="000000" w:themeColor="text1"/>
        </w:rPr>
        <w:t>consigam</w:t>
      </w:r>
      <w:r w:rsidRPr="00C00720">
        <w:rPr>
          <w:rFonts w:cstheme="minorHAnsi"/>
          <w:color w:val="000000" w:themeColor="text1"/>
        </w:rPr>
        <w:t xml:space="preserve"> acessá-los. </w:t>
      </w:r>
      <w:r w:rsidR="00327ACE">
        <w:rPr>
          <w:rFonts w:cstheme="minorHAnsi"/>
          <w:color w:val="000000" w:themeColor="text1"/>
        </w:rPr>
        <w:t>As e</w:t>
      </w:r>
      <w:r w:rsidRPr="00C00720">
        <w:rPr>
          <w:rFonts w:cstheme="minorHAnsi"/>
          <w:color w:val="000000" w:themeColor="text1"/>
        </w:rPr>
        <w:t xml:space="preserve">vidências </w:t>
      </w:r>
      <w:r w:rsidR="00327ACE">
        <w:rPr>
          <w:rFonts w:cstheme="minorHAnsi"/>
          <w:color w:val="000000" w:themeColor="text1"/>
        </w:rPr>
        <w:t>indicam</w:t>
      </w:r>
      <w:r w:rsidRPr="00C00720">
        <w:rPr>
          <w:rFonts w:cstheme="minorHAnsi"/>
          <w:color w:val="000000" w:themeColor="text1"/>
        </w:rPr>
        <w:t xml:space="preserve"> </w:t>
      </w:r>
      <w:r w:rsidR="00327ACE">
        <w:rPr>
          <w:rFonts w:cstheme="minorHAnsi"/>
          <w:color w:val="000000" w:themeColor="text1"/>
        </w:rPr>
        <w:t xml:space="preserve">que, após se expor a uma situação traumática, ter </w:t>
      </w:r>
      <w:r w:rsidRPr="00C00720">
        <w:rPr>
          <w:rFonts w:cstheme="minorHAnsi"/>
          <w:color w:val="000000" w:themeColor="text1"/>
        </w:rPr>
        <w:t>o apoio informal d</w:t>
      </w:r>
      <w:r w:rsidR="00327ACE">
        <w:rPr>
          <w:rFonts w:cstheme="minorHAnsi"/>
          <w:color w:val="000000" w:themeColor="text1"/>
        </w:rPr>
        <w:t xml:space="preserve">os </w:t>
      </w:r>
      <w:r w:rsidRPr="00C00720">
        <w:rPr>
          <w:rFonts w:cstheme="minorHAnsi"/>
          <w:color w:val="000000" w:themeColor="text1"/>
        </w:rPr>
        <w:t xml:space="preserve">colegas </w:t>
      </w:r>
      <w:r w:rsidR="00327ACE">
        <w:rPr>
          <w:rFonts w:cstheme="minorHAnsi"/>
          <w:color w:val="000000" w:themeColor="text1"/>
        </w:rPr>
        <w:t>diminui</w:t>
      </w:r>
      <w:r w:rsidRPr="00C00720">
        <w:rPr>
          <w:rFonts w:cstheme="minorHAnsi"/>
          <w:color w:val="000000" w:themeColor="text1"/>
        </w:rPr>
        <w:t xml:space="preserve"> a probabilidade de </w:t>
      </w:r>
      <w:r w:rsidR="00327ACE">
        <w:rPr>
          <w:rFonts w:cstheme="minorHAnsi"/>
          <w:color w:val="000000" w:themeColor="text1"/>
        </w:rPr>
        <w:t xml:space="preserve">se </w:t>
      </w:r>
      <w:r w:rsidRPr="00C00720">
        <w:rPr>
          <w:rFonts w:cstheme="minorHAnsi"/>
          <w:color w:val="000000" w:themeColor="text1"/>
        </w:rPr>
        <w:t>precis</w:t>
      </w:r>
      <w:r w:rsidR="00327ACE">
        <w:rPr>
          <w:rFonts w:cstheme="minorHAnsi"/>
          <w:color w:val="000000" w:themeColor="text1"/>
        </w:rPr>
        <w:t>ar</w:t>
      </w:r>
      <w:r w:rsidRPr="00C00720">
        <w:rPr>
          <w:rFonts w:cstheme="minorHAnsi"/>
          <w:color w:val="000000" w:themeColor="text1"/>
        </w:rPr>
        <w:t xml:space="preserve"> de intervenção formal</w:t>
      </w:r>
      <w:r w:rsidR="00327ACE">
        <w:rPr>
          <w:rFonts w:cstheme="minorHAnsi"/>
          <w:color w:val="000000" w:themeColor="text1"/>
        </w:rPr>
        <w:t>;</w:t>
      </w:r>
    </w:p>
    <w:p w14:paraId="5FEA7B02" w14:textId="69EA4D0A" w:rsidR="00F84C24" w:rsidRPr="00C00720" w:rsidRDefault="00F84C24" w:rsidP="00AE024F">
      <w:pPr>
        <w:spacing w:line="360" w:lineRule="auto"/>
        <w:rPr>
          <w:rFonts w:cstheme="minorHAnsi"/>
          <w:color w:val="000000" w:themeColor="text1"/>
        </w:rPr>
      </w:pPr>
      <w:r w:rsidRPr="00C00720">
        <w:rPr>
          <w:rFonts w:cstheme="minorHAnsi"/>
          <w:color w:val="000000" w:themeColor="text1"/>
        </w:rPr>
        <w:t>2.</w:t>
      </w:r>
      <w:r w:rsidR="00327ACE">
        <w:rPr>
          <w:rFonts w:cstheme="minorHAnsi"/>
          <w:color w:val="000000" w:themeColor="text1"/>
        </w:rPr>
        <w:t>Crie</w:t>
      </w:r>
      <w:r w:rsidRPr="00C00720">
        <w:rPr>
          <w:rFonts w:cstheme="minorHAnsi"/>
          <w:color w:val="000000" w:themeColor="text1"/>
        </w:rPr>
        <w:t xml:space="preserve"> mecanismos </w:t>
      </w:r>
      <w:r w:rsidR="00327ACE">
        <w:rPr>
          <w:rFonts w:cstheme="minorHAnsi"/>
          <w:color w:val="000000" w:themeColor="text1"/>
        </w:rPr>
        <w:t>claros</w:t>
      </w:r>
      <w:r w:rsidRPr="00C00720">
        <w:rPr>
          <w:rFonts w:cstheme="minorHAnsi"/>
          <w:color w:val="000000" w:themeColor="text1"/>
        </w:rPr>
        <w:t xml:space="preserve"> de suporte entre os membros da equipe. Por exemplo</w:t>
      </w:r>
      <w:r w:rsidR="00327ACE">
        <w:rPr>
          <w:rFonts w:cstheme="minorHAnsi"/>
          <w:color w:val="000000" w:themeColor="text1"/>
        </w:rPr>
        <w:t>:</w:t>
      </w:r>
      <w:r w:rsidRPr="00C00720">
        <w:rPr>
          <w:rFonts w:cstheme="minorHAnsi"/>
          <w:color w:val="000000" w:themeColor="text1"/>
        </w:rPr>
        <w:t xml:space="preserve"> inclu</w:t>
      </w:r>
      <w:r w:rsidR="00327ACE">
        <w:rPr>
          <w:rFonts w:cstheme="minorHAnsi"/>
          <w:color w:val="000000" w:themeColor="text1"/>
        </w:rPr>
        <w:t>a</w:t>
      </w:r>
      <w:r w:rsidRPr="00C00720">
        <w:rPr>
          <w:rFonts w:cstheme="minorHAnsi"/>
          <w:color w:val="000000" w:themeColor="text1"/>
        </w:rPr>
        <w:t xml:space="preserve"> </w:t>
      </w:r>
      <w:r w:rsidR="00327ACE">
        <w:rPr>
          <w:rFonts w:cstheme="minorHAnsi"/>
          <w:color w:val="000000" w:themeColor="text1"/>
        </w:rPr>
        <w:t xml:space="preserve">uma </w:t>
      </w:r>
      <w:r w:rsidRPr="00C00720">
        <w:rPr>
          <w:rFonts w:cstheme="minorHAnsi"/>
          <w:color w:val="000000" w:themeColor="text1"/>
        </w:rPr>
        <w:t xml:space="preserve">permissão </w:t>
      </w:r>
      <w:r w:rsidR="00327ACE">
        <w:rPr>
          <w:rFonts w:cstheme="minorHAnsi"/>
          <w:color w:val="000000" w:themeColor="text1"/>
        </w:rPr>
        <w:t xml:space="preserve">explícita </w:t>
      </w:r>
      <w:r w:rsidRPr="00C00720">
        <w:rPr>
          <w:rFonts w:cstheme="minorHAnsi"/>
          <w:color w:val="000000" w:themeColor="text1"/>
        </w:rPr>
        <w:t>para "cuidar de uma(m) amiga(o)"</w:t>
      </w:r>
      <w:r w:rsidR="00327ACE">
        <w:rPr>
          <w:rFonts w:cstheme="minorHAnsi"/>
          <w:color w:val="000000" w:themeColor="text1"/>
        </w:rPr>
        <w:t>,</w:t>
      </w:r>
      <w:r w:rsidRPr="00C00720">
        <w:rPr>
          <w:rFonts w:cstheme="minorHAnsi"/>
          <w:color w:val="000000" w:themeColor="text1"/>
        </w:rPr>
        <w:t xml:space="preserve"> mesmo</w:t>
      </w:r>
      <w:r w:rsidR="00327ACE">
        <w:rPr>
          <w:rFonts w:cstheme="minorHAnsi"/>
          <w:color w:val="000000" w:themeColor="text1"/>
        </w:rPr>
        <w:t xml:space="preserve"> </w:t>
      </w:r>
      <w:r w:rsidRPr="00C00720">
        <w:rPr>
          <w:rFonts w:cstheme="minorHAnsi"/>
          <w:color w:val="000000" w:themeColor="text1"/>
        </w:rPr>
        <w:t>que momentaneamente</w:t>
      </w:r>
      <w:r w:rsidR="00327ACE">
        <w:rPr>
          <w:rFonts w:cstheme="minorHAnsi"/>
          <w:color w:val="000000" w:themeColor="text1"/>
        </w:rPr>
        <w:t>;</w:t>
      </w:r>
      <w:r w:rsidRPr="00C00720">
        <w:rPr>
          <w:rFonts w:cstheme="minorHAnsi"/>
          <w:color w:val="000000" w:themeColor="text1"/>
        </w:rPr>
        <w:t xml:space="preserve"> </w:t>
      </w:r>
    </w:p>
    <w:p w14:paraId="417DF0C4" w14:textId="5C9A656D" w:rsidR="00F84C24" w:rsidRPr="00C00720" w:rsidRDefault="00F84C24" w:rsidP="00AE024F">
      <w:pPr>
        <w:spacing w:line="360" w:lineRule="auto"/>
        <w:rPr>
          <w:rFonts w:cstheme="minorHAnsi"/>
          <w:color w:val="000000" w:themeColor="text1"/>
        </w:rPr>
      </w:pPr>
      <w:r w:rsidRPr="00C00720">
        <w:rPr>
          <w:rFonts w:cstheme="minorHAnsi"/>
          <w:color w:val="000000" w:themeColor="text1"/>
        </w:rPr>
        <w:t xml:space="preserve">3.Forneça </w:t>
      </w:r>
      <w:r w:rsidR="00327ACE">
        <w:rPr>
          <w:rFonts w:cstheme="minorHAnsi"/>
          <w:color w:val="000000" w:themeColor="text1"/>
        </w:rPr>
        <w:t>ou</w:t>
      </w:r>
      <w:r w:rsidRPr="00C00720">
        <w:rPr>
          <w:rFonts w:cstheme="minorHAnsi"/>
          <w:color w:val="000000" w:themeColor="text1"/>
        </w:rPr>
        <w:t xml:space="preserve"> crie acesso a espaços protegidos para</w:t>
      </w:r>
      <w:r w:rsidR="00327ACE">
        <w:rPr>
          <w:rFonts w:cstheme="minorHAnsi"/>
          <w:color w:val="000000" w:themeColor="text1"/>
        </w:rPr>
        <w:t xml:space="preserve"> q</w:t>
      </w:r>
      <w:r w:rsidRPr="00C00720">
        <w:rPr>
          <w:rFonts w:cstheme="minorHAnsi"/>
          <w:color w:val="000000" w:themeColor="text1"/>
        </w:rPr>
        <w:t xml:space="preserve">ue </w:t>
      </w:r>
      <w:r w:rsidR="00327ACE">
        <w:rPr>
          <w:rFonts w:cstheme="minorHAnsi"/>
          <w:color w:val="000000" w:themeColor="text1"/>
        </w:rPr>
        <w:t>a equipe esteja junta</w:t>
      </w:r>
      <w:r w:rsidRPr="00C00720">
        <w:rPr>
          <w:rFonts w:cstheme="minorHAnsi"/>
          <w:color w:val="000000" w:themeColor="text1"/>
        </w:rPr>
        <w:t>, mesmo que por períodos limitados</w:t>
      </w:r>
      <w:r w:rsidR="00327ACE">
        <w:rPr>
          <w:rFonts w:cstheme="minorHAnsi"/>
          <w:color w:val="000000" w:themeColor="text1"/>
        </w:rPr>
        <w:t>;</w:t>
      </w:r>
    </w:p>
    <w:p w14:paraId="60C6DAC8" w14:textId="2A31FCE9" w:rsidR="00F84C24" w:rsidRPr="00C00720" w:rsidRDefault="00F84C24" w:rsidP="00AE024F">
      <w:pPr>
        <w:spacing w:line="360" w:lineRule="auto"/>
        <w:rPr>
          <w:rFonts w:cstheme="minorHAnsi"/>
          <w:color w:val="000000" w:themeColor="text1"/>
        </w:rPr>
      </w:pPr>
      <w:r w:rsidRPr="00C00720">
        <w:rPr>
          <w:rFonts w:cstheme="minorHAnsi"/>
          <w:color w:val="000000" w:themeColor="text1"/>
        </w:rPr>
        <w:t xml:space="preserve">4.Incentive a troca de mensagens positivas e elogios </w:t>
      </w:r>
      <w:r w:rsidRPr="00C00720">
        <w:rPr>
          <w:rFonts w:cstheme="minorHAnsi"/>
          <w:color w:val="000000" w:themeColor="text1"/>
        </w:rPr>
        <w:tab/>
        <w:t xml:space="preserve">entre profissionais de </w:t>
      </w:r>
      <w:r w:rsidR="00327ACE">
        <w:rPr>
          <w:rFonts w:cstheme="minorHAnsi"/>
          <w:color w:val="000000" w:themeColor="text1"/>
        </w:rPr>
        <w:t>d</w:t>
      </w:r>
      <w:r w:rsidRPr="00C00720">
        <w:rPr>
          <w:rFonts w:cstheme="minorHAnsi"/>
          <w:color w:val="000000" w:themeColor="text1"/>
        </w:rPr>
        <w:t>iferentes funções e entre aqueles que estão atuando em turnos distintos.</w:t>
      </w:r>
    </w:p>
    <w:p w14:paraId="6C346909" w14:textId="31AE6406" w:rsidR="00F84C24" w:rsidRPr="00C00720" w:rsidRDefault="00F84C24" w:rsidP="00AE024F">
      <w:pPr>
        <w:spacing w:line="360" w:lineRule="auto"/>
        <w:rPr>
          <w:rFonts w:cstheme="minorHAnsi"/>
          <w:color w:val="000000" w:themeColor="text1"/>
        </w:rPr>
      </w:pPr>
    </w:p>
    <w:p w14:paraId="0A40076F" w14:textId="5569EB37" w:rsidR="00F84C24" w:rsidRPr="00C00720" w:rsidRDefault="00F84C24" w:rsidP="00AE024F">
      <w:pPr>
        <w:spacing w:line="360" w:lineRule="auto"/>
        <w:rPr>
          <w:rFonts w:cstheme="minorHAnsi"/>
          <w:color w:val="000000" w:themeColor="text1"/>
        </w:rPr>
      </w:pPr>
    </w:p>
    <w:p w14:paraId="5B71782B" w14:textId="1922F265" w:rsidR="00F84C24" w:rsidRDefault="00F84C24" w:rsidP="00AE024F">
      <w:pPr>
        <w:spacing w:line="360" w:lineRule="auto"/>
        <w:rPr>
          <w:rFonts w:cstheme="minorHAnsi"/>
          <w:color w:val="000000" w:themeColor="text1"/>
        </w:rPr>
      </w:pPr>
    </w:p>
    <w:p w14:paraId="6CB9D213" w14:textId="42152AD7" w:rsidR="00327ACE" w:rsidRDefault="00327ACE" w:rsidP="00AE024F">
      <w:pPr>
        <w:spacing w:line="360" w:lineRule="auto"/>
        <w:rPr>
          <w:rFonts w:cstheme="minorHAnsi"/>
          <w:color w:val="000000" w:themeColor="text1"/>
        </w:rPr>
      </w:pPr>
    </w:p>
    <w:p w14:paraId="41194A5B" w14:textId="77777777" w:rsidR="000F2E28" w:rsidRPr="00C00720" w:rsidRDefault="000F2E28" w:rsidP="00AE024F">
      <w:pPr>
        <w:spacing w:line="360" w:lineRule="auto"/>
        <w:rPr>
          <w:rFonts w:cstheme="minorHAnsi"/>
          <w:color w:val="000000" w:themeColor="text1"/>
        </w:rPr>
      </w:pPr>
    </w:p>
    <w:p w14:paraId="684553C9" w14:textId="464959C4" w:rsidR="00F84C24" w:rsidRPr="00327ACE" w:rsidRDefault="00F84C24" w:rsidP="00AE024F">
      <w:pPr>
        <w:spacing w:line="360" w:lineRule="auto"/>
        <w:rPr>
          <w:rFonts w:cstheme="minorHAnsi"/>
          <w:b/>
          <w:bCs/>
          <w:color w:val="000000" w:themeColor="text1"/>
        </w:rPr>
      </w:pPr>
      <w:r w:rsidRPr="00327ACE">
        <w:rPr>
          <w:rFonts w:cstheme="minorHAnsi"/>
          <w:b/>
          <w:bCs/>
          <w:color w:val="000000" w:themeColor="text1"/>
        </w:rPr>
        <w:lastRenderedPageBreak/>
        <w:t>Acesso consistente às necessidades de segurança física</w:t>
      </w:r>
    </w:p>
    <w:p w14:paraId="07059C95" w14:textId="7D54C2F6" w:rsidR="00F84C24" w:rsidRPr="00C00720" w:rsidRDefault="00F84C24" w:rsidP="00AE024F">
      <w:pPr>
        <w:spacing w:line="360" w:lineRule="auto"/>
        <w:rPr>
          <w:rFonts w:cstheme="minorHAnsi"/>
          <w:color w:val="000000" w:themeColor="text1"/>
        </w:rPr>
      </w:pPr>
    </w:p>
    <w:p w14:paraId="3DE84DFD" w14:textId="02464D25" w:rsidR="00F84C24" w:rsidRPr="00C00720" w:rsidRDefault="00F84C24" w:rsidP="00AE024F">
      <w:pPr>
        <w:spacing w:line="360" w:lineRule="auto"/>
        <w:rPr>
          <w:rFonts w:cstheme="minorHAnsi"/>
          <w:color w:val="000000" w:themeColor="text1"/>
        </w:rPr>
      </w:pPr>
      <w:r w:rsidRPr="00C00720">
        <w:rPr>
          <w:rFonts w:cstheme="minorHAnsi"/>
          <w:color w:val="000000" w:themeColor="text1"/>
        </w:rPr>
        <w:t xml:space="preserve">1.É fundamental garantir equipamentos de proteção </w:t>
      </w:r>
      <w:r w:rsidR="00327ACE">
        <w:rPr>
          <w:rFonts w:cstheme="minorHAnsi"/>
          <w:color w:val="000000" w:themeColor="text1"/>
        </w:rPr>
        <w:t>i</w:t>
      </w:r>
      <w:r w:rsidRPr="00C00720">
        <w:rPr>
          <w:rFonts w:cstheme="minorHAnsi"/>
          <w:color w:val="000000" w:themeColor="text1"/>
        </w:rPr>
        <w:t>ndividual (EPIs) adequados e suficientes para que a equipe possa ter a sua saúde preservada. Lembre-se de que existe</w:t>
      </w:r>
      <w:r w:rsidR="00327ACE">
        <w:rPr>
          <w:rFonts w:cstheme="minorHAnsi"/>
          <w:color w:val="000000" w:themeColor="text1"/>
        </w:rPr>
        <w:t xml:space="preserve"> </w:t>
      </w:r>
      <w:r w:rsidRPr="00C00720">
        <w:rPr>
          <w:rFonts w:cstheme="minorHAnsi"/>
          <w:color w:val="000000" w:themeColor="text1"/>
        </w:rPr>
        <w:t>uma conexão direta entre saúde física e saúde mental</w:t>
      </w:r>
      <w:r w:rsidR="00B7100A">
        <w:rPr>
          <w:rFonts w:cstheme="minorHAnsi"/>
          <w:color w:val="000000" w:themeColor="text1"/>
        </w:rPr>
        <w:t>;</w:t>
      </w:r>
    </w:p>
    <w:p w14:paraId="1404B7E2" w14:textId="5E0A2DE0" w:rsidR="00F84C24" w:rsidRPr="00C00720" w:rsidRDefault="00F84C24" w:rsidP="00AE024F">
      <w:pPr>
        <w:spacing w:line="360" w:lineRule="auto"/>
        <w:rPr>
          <w:rFonts w:cstheme="minorHAnsi"/>
          <w:color w:val="000000" w:themeColor="text1"/>
        </w:rPr>
      </w:pPr>
      <w:r w:rsidRPr="00C00720">
        <w:rPr>
          <w:rFonts w:cstheme="minorHAnsi"/>
          <w:color w:val="000000" w:themeColor="text1"/>
        </w:rPr>
        <w:t>2.</w:t>
      </w:r>
      <w:r w:rsidR="00B7100A">
        <w:rPr>
          <w:rFonts w:cstheme="minorHAnsi"/>
          <w:color w:val="000000" w:themeColor="text1"/>
        </w:rPr>
        <w:t>Garanta</w:t>
      </w:r>
      <w:r w:rsidRPr="00C00720">
        <w:rPr>
          <w:rFonts w:cstheme="minorHAnsi"/>
          <w:color w:val="000000" w:themeColor="text1"/>
        </w:rPr>
        <w:t xml:space="preserve"> um local protegido para que a equipe possa</w:t>
      </w:r>
      <w:r w:rsidR="00327ACE">
        <w:rPr>
          <w:rFonts w:cstheme="minorHAnsi"/>
          <w:color w:val="000000" w:themeColor="text1"/>
        </w:rPr>
        <w:t xml:space="preserve"> d</w:t>
      </w:r>
      <w:r w:rsidRPr="00C00720">
        <w:rPr>
          <w:rFonts w:cstheme="minorHAnsi"/>
          <w:color w:val="000000" w:themeColor="text1"/>
        </w:rPr>
        <w:t xml:space="preserve">escansar, trocar </w:t>
      </w:r>
      <w:r w:rsidR="00327ACE">
        <w:rPr>
          <w:rFonts w:cstheme="minorHAnsi"/>
          <w:color w:val="000000" w:themeColor="text1"/>
        </w:rPr>
        <w:t>i</w:t>
      </w:r>
      <w:r w:rsidRPr="00C00720">
        <w:rPr>
          <w:rFonts w:cstheme="minorHAnsi"/>
          <w:color w:val="000000" w:themeColor="text1"/>
        </w:rPr>
        <w:t>nformações, manifestar sua fé e até mesmo chorar</w:t>
      </w:r>
      <w:r w:rsidR="00B7100A">
        <w:rPr>
          <w:rFonts w:cstheme="minorHAnsi"/>
          <w:color w:val="000000" w:themeColor="text1"/>
        </w:rPr>
        <w:t>;</w:t>
      </w:r>
    </w:p>
    <w:p w14:paraId="20459CBC" w14:textId="478ED560" w:rsidR="00F84C24" w:rsidRPr="00C00720" w:rsidRDefault="00B7100A" w:rsidP="00AE024F">
      <w:pPr>
        <w:spacing w:line="360" w:lineRule="auto"/>
        <w:rPr>
          <w:rFonts w:cstheme="minorHAnsi"/>
          <w:color w:val="000000" w:themeColor="text1"/>
        </w:rPr>
      </w:pPr>
      <w:r>
        <w:rPr>
          <w:rFonts w:cstheme="minorHAnsi"/>
          <w:color w:val="000000" w:themeColor="text1"/>
        </w:rPr>
        <w:t>3</w:t>
      </w:r>
      <w:r w:rsidR="00F84C24" w:rsidRPr="00C00720">
        <w:rPr>
          <w:rFonts w:cstheme="minorHAnsi"/>
          <w:color w:val="000000" w:themeColor="text1"/>
        </w:rPr>
        <w:t>.Seja clara</w:t>
      </w:r>
      <w:r>
        <w:rPr>
          <w:rFonts w:cstheme="minorHAnsi"/>
          <w:color w:val="000000" w:themeColor="text1"/>
        </w:rPr>
        <w:t xml:space="preserve"> com a equipe </w:t>
      </w:r>
      <w:r w:rsidR="00F84C24" w:rsidRPr="00C00720">
        <w:rPr>
          <w:rFonts w:cstheme="minorHAnsi"/>
          <w:color w:val="000000" w:themeColor="text1"/>
        </w:rPr>
        <w:t>para que</w:t>
      </w:r>
      <w:r w:rsidR="00327ACE">
        <w:rPr>
          <w:rFonts w:cstheme="minorHAnsi"/>
          <w:color w:val="000000" w:themeColor="text1"/>
        </w:rPr>
        <w:t xml:space="preserve"> </w:t>
      </w:r>
      <w:r w:rsidR="00F84C24" w:rsidRPr="00C00720">
        <w:rPr>
          <w:rFonts w:cstheme="minorHAnsi"/>
          <w:color w:val="000000" w:themeColor="text1"/>
        </w:rPr>
        <w:t>consigam manter os limites entre as horas de trabalho e os intervalos necessários</w:t>
      </w:r>
      <w:r>
        <w:rPr>
          <w:rFonts w:cstheme="minorHAnsi"/>
          <w:color w:val="000000" w:themeColor="text1"/>
        </w:rPr>
        <w:t>;</w:t>
      </w:r>
    </w:p>
    <w:p w14:paraId="299A8E2C" w14:textId="4D9C9D0A" w:rsidR="00F84C24" w:rsidRPr="00C00720" w:rsidRDefault="00B7100A" w:rsidP="00AE024F">
      <w:pPr>
        <w:spacing w:line="360" w:lineRule="auto"/>
        <w:rPr>
          <w:rFonts w:cstheme="minorHAnsi"/>
          <w:color w:val="000000" w:themeColor="text1"/>
        </w:rPr>
      </w:pPr>
      <w:r>
        <w:rPr>
          <w:rFonts w:cstheme="minorHAnsi"/>
          <w:color w:val="000000" w:themeColor="text1"/>
        </w:rPr>
        <w:t>4</w:t>
      </w:r>
      <w:r w:rsidR="00F84C24" w:rsidRPr="00C00720">
        <w:rPr>
          <w:rFonts w:cstheme="minorHAnsi"/>
          <w:color w:val="000000" w:themeColor="text1"/>
        </w:rPr>
        <w:t xml:space="preserve">.Faça um rodízio entre as(os) </w:t>
      </w:r>
      <w:r>
        <w:rPr>
          <w:rFonts w:cstheme="minorHAnsi"/>
          <w:color w:val="000000" w:themeColor="text1"/>
        </w:rPr>
        <w:t>colaboradoras</w:t>
      </w:r>
      <w:r w:rsidR="00F84C24" w:rsidRPr="00C00720">
        <w:rPr>
          <w:rFonts w:cstheme="minorHAnsi"/>
          <w:color w:val="000000" w:themeColor="text1"/>
        </w:rPr>
        <w:t>(es) nas funções de maior estresse para as de menor estresse</w:t>
      </w:r>
      <w:r>
        <w:rPr>
          <w:rFonts w:cstheme="minorHAnsi"/>
          <w:color w:val="000000" w:themeColor="text1"/>
        </w:rPr>
        <w:t>;</w:t>
      </w:r>
    </w:p>
    <w:p w14:paraId="294CF877" w14:textId="0C416852" w:rsidR="00F84C24" w:rsidRPr="00C00720" w:rsidRDefault="00B7100A" w:rsidP="00AE024F">
      <w:pPr>
        <w:spacing w:line="360" w:lineRule="auto"/>
        <w:rPr>
          <w:rFonts w:cstheme="minorHAnsi"/>
          <w:color w:val="000000" w:themeColor="text1"/>
        </w:rPr>
      </w:pPr>
      <w:r>
        <w:rPr>
          <w:rFonts w:cstheme="minorHAnsi"/>
          <w:color w:val="000000" w:themeColor="text1"/>
        </w:rPr>
        <w:t>5</w:t>
      </w:r>
      <w:r w:rsidR="00F84C24" w:rsidRPr="00C00720">
        <w:rPr>
          <w:rFonts w:cstheme="minorHAnsi"/>
          <w:color w:val="000000" w:themeColor="text1"/>
        </w:rPr>
        <w:t>.</w:t>
      </w:r>
      <w:r>
        <w:rPr>
          <w:rFonts w:cstheme="minorHAnsi"/>
          <w:color w:val="000000" w:themeColor="text1"/>
        </w:rPr>
        <w:t>Conecte</w:t>
      </w:r>
      <w:r w:rsidR="00F84C24" w:rsidRPr="00C00720">
        <w:rPr>
          <w:rFonts w:cstheme="minorHAnsi"/>
          <w:color w:val="000000" w:themeColor="text1"/>
        </w:rPr>
        <w:t xml:space="preserve"> </w:t>
      </w:r>
      <w:r>
        <w:rPr>
          <w:rFonts w:cstheme="minorHAnsi"/>
          <w:color w:val="000000" w:themeColor="text1"/>
        </w:rPr>
        <w:t>colaboradoras</w:t>
      </w:r>
      <w:r w:rsidR="00F84C24" w:rsidRPr="00C00720">
        <w:rPr>
          <w:rFonts w:cstheme="minorHAnsi"/>
          <w:color w:val="000000" w:themeColor="text1"/>
        </w:rPr>
        <w:t>(es) inexperientes com outras(os)</w:t>
      </w:r>
      <w:r w:rsidR="00327ACE">
        <w:rPr>
          <w:rFonts w:cstheme="minorHAnsi"/>
          <w:color w:val="000000" w:themeColor="text1"/>
        </w:rPr>
        <w:t xml:space="preserve"> </w:t>
      </w:r>
      <w:r w:rsidR="00F84C24" w:rsidRPr="00C00720">
        <w:rPr>
          <w:rFonts w:cstheme="minorHAnsi"/>
          <w:color w:val="000000" w:themeColor="text1"/>
        </w:rPr>
        <w:t>mais experientes. Esse sistema ajuda a fornecer suporte, monitorar o estresse e reforçar a segurança nos</w:t>
      </w:r>
      <w:r w:rsidR="00327ACE">
        <w:rPr>
          <w:rFonts w:cstheme="minorHAnsi"/>
          <w:color w:val="000000" w:themeColor="text1"/>
        </w:rPr>
        <w:t xml:space="preserve"> </w:t>
      </w:r>
      <w:r w:rsidR="00F84C24" w:rsidRPr="00C00720">
        <w:rPr>
          <w:rFonts w:cstheme="minorHAnsi"/>
          <w:color w:val="000000" w:themeColor="text1"/>
        </w:rPr>
        <w:t>procedimentos</w:t>
      </w:r>
      <w:r>
        <w:rPr>
          <w:rFonts w:cstheme="minorHAnsi"/>
          <w:color w:val="000000" w:themeColor="text1"/>
        </w:rPr>
        <w:t>;</w:t>
      </w:r>
      <w:r w:rsidR="00F84C24" w:rsidRPr="00C00720">
        <w:rPr>
          <w:rFonts w:cstheme="minorHAnsi"/>
          <w:color w:val="000000" w:themeColor="text1"/>
        </w:rPr>
        <w:t xml:space="preserve"> </w:t>
      </w:r>
    </w:p>
    <w:p w14:paraId="08E4B5D7" w14:textId="444BC38B" w:rsidR="00F84C24" w:rsidRPr="00C00720" w:rsidRDefault="00B7100A" w:rsidP="00AE024F">
      <w:pPr>
        <w:spacing w:line="360" w:lineRule="auto"/>
        <w:rPr>
          <w:rFonts w:cstheme="minorHAnsi"/>
          <w:color w:val="000000" w:themeColor="text1"/>
        </w:rPr>
      </w:pPr>
      <w:r>
        <w:rPr>
          <w:rFonts w:cstheme="minorHAnsi"/>
          <w:color w:val="000000" w:themeColor="text1"/>
        </w:rPr>
        <w:t>6</w:t>
      </w:r>
      <w:r w:rsidR="00F84C24" w:rsidRPr="00C00720">
        <w:rPr>
          <w:rFonts w:cstheme="minorHAnsi"/>
          <w:color w:val="000000" w:themeColor="text1"/>
        </w:rPr>
        <w:t xml:space="preserve">.Tente implementar horários flexíveis para as(os) </w:t>
      </w:r>
      <w:r>
        <w:rPr>
          <w:rFonts w:cstheme="minorHAnsi"/>
          <w:color w:val="000000" w:themeColor="text1"/>
        </w:rPr>
        <w:t>colabora</w:t>
      </w:r>
      <w:r w:rsidR="00F84C24" w:rsidRPr="00C00720">
        <w:rPr>
          <w:rFonts w:cstheme="minorHAnsi"/>
          <w:color w:val="000000" w:themeColor="text1"/>
        </w:rPr>
        <w:t xml:space="preserve">doras(es) que são diretamente afetadas(os) ou </w:t>
      </w:r>
      <w:r w:rsidR="00F84C24" w:rsidRPr="00C00720">
        <w:rPr>
          <w:rFonts w:cstheme="minorHAnsi"/>
          <w:color w:val="000000" w:themeColor="text1"/>
        </w:rPr>
        <w:tab/>
        <w:t>têm um membro da família afetado por um evento estressante</w:t>
      </w:r>
      <w:r>
        <w:rPr>
          <w:rFonts w:cstheme="minorHAnsi"/>
          <w:color w:val="000000" w:themeColor="text1"/>
        </w:rPr>
        <w:t>;</w:t>
      </w:r>
    </w:p>
    <w:p w14:paraId="6605EF10" w14:textId="7F5E1FC7" w:rsidR="00F84C24" w:rsidRPr="00C00720" w:rsidRDefault="00B7100A" w:rsidP="00AE024F">
      <w:pPr>
        <w:spacing w:line="360" w:lineRule="auto"/>
        <w:rPr>
          <w:rFonts w:cstheme="minorHAnsi"/>
          <w:color w:val="000000" w:themeColor="text1"/>
        </w:rPr>
      </w:pPr>
      <w:r>
        <w:rPr>
          <w:rFonts w:cstheme="minorHAnsi"/>
          <w:color w:val="000000" w:themeColor="text1"/>
        </w:rPr>
        <w:t>7</w:t>
      </w:r>
      <w:r w:rsidR="00F84C24" w:rsidRPr="00C00720">
        <w:rPr>
          <w:rFonts w:cstheme="minorHAnsi"/>
          <w:color w:val="000000" w:themeColor="text1"/>
        </w:rPr>
        <w:t>.Garanta que as necessidades físicas básicas da sua equipe sejam atendidas</w:t>
      </w:r>
      <w:r>
        <w:rPr>
          <w:rFonts w:cstheme="minorHAnsi"/>
          <w:color w:val="000000" w:themeColor="text1"/>
        </w:rPr>
        <w:t>, i</w:t>
      </w:r>
      <w:r w:rsidR="00F84C24" w:rsidRPr="00C00720">
        <w:rPr>
          <w:rFonts w:cstheme="minorHAnsi"/>
          <w:color w:val="000000" w:themeColor="text1"/>
        </w:rPr>
        <w:t>ncluindo acesso a equipamentos de proteção individual, alimentos, hidratação, descanso e sono.</w:t>
      </w:r>
    </w:p>
    <w:p w14:paraId="33712051" w14:textId="15F19387" w:rsidR="00F84C24" w:rsidRPr="00C00720" w:rsidRDefault="00F84C24" w:rsidP="00AE024F">
      <w:pPr>
        <w:spacing w:line="360" w:lineRule="auto"/>
        <w:rPr>
          <w:rFonts w:cstheme="minorHAnsi"/>
          <w:color w:val="000000" w:themeColor="text1"/>
        </w:rPr>
      </w:pPr>
    </w:p>
    <w:p w14:paraId="7018ED02" w14:textId="1262038E" w:rsidR="00F84C24" w:rsidRPr="00B7100A" w:rsidRDefault="00F84C24" w:rsidP="00AE024F">
      <w:pPr>
        <w:spacing w:line="360" w:lineRule="auto"/>
        <w:rPr>
          <w:rFonts w:cstheme="minorHAnsi"/>
          <w:b/>
          <w:bCs/>
          <w:color w:val="000000" w:themeColor="text1"/>
        </w:rPr>
      </w:pPr>
      <w:r w:rsidRPr="00B7100A">
        <w:rPr>
          <w:rFonts w:cstheme="minorHAnsi"/>
          <w:b/>
          <w:bCs/>
          <w:color w:val="000000" w:themeColor="text1"/>
        </w:rPr>
        <w:t>Normalização de respostas</w:t>
      </w:r>
      <w:r w:rsidR="00B7100A" w:rsidRPr="00B7100A">
        <w:rPr>
          <w:rFonts w:cstheme="minorHAnsi"/>
          <w:b/>
          <w:bCs/>
          <w:color w:val="000000" w:themeColor="text1"/>
        </w:rPr>
        <w:t xml:space="preserve"> </w:t>
      </w:r>
      <w:r w:rsidRPr="00B7100A">
        <w:rPr>
          <w:rFonts w:cstheme="minorHAnsi"/>
          <w:b/>
          <w:bCs/>
          <w:color w:val="000000" w:themeColor="text1"/>
        </w:rPr>
        <w:t>psicológicas e oferta de apoio adequado</w:t>
      </w:r>
    </w:p>
    <w:p w14:paraId="5AF7B887" w14:textId="6C6EFC3D" w:rsidR="00F84C24" w:rsidRPr="00C00720" w:rsidRDefault="00F84C24" w:rsidP="00AE024F">
      <w:pPr>
        <w:spacing w:line="360" w:lineRule="auto"/>
        <w:rPr>
          <w:rFonts w:cstheme="minorHAnsi"/>
          <w:color w:val="000000" w:themeColor="text1"/>
        </w:rPr>
      </w:pPr>
    </w:p>
    <w:p w14:paraId="53CB4D11" w14:textId="58F60143" w:rsidR="00F84C24" w:rsidRPr="00C00720" w:rsidRDefault="00B7100A" w:rsidP="00AE024F">
      <w:pPr>
        <w:spacing w:line="360" w:lineRule="auto"/>
        <w:rPr>
          <w:rFonts w:cstheme="minorHAnsi"/>
          <w:color w:val="000000" w:themeColor="text1"/>
        </w:rPr>
      </w:pPr>
      <w:r>
        <w:rPr>
          <w:rFonts w:cstheme="minorHAnsi"/>
          <w:color w:val="000000" w:themeColor="text1"/>
        </w:rPr>
        <w:t>1</w:t>
      </w:r>
      <w:r w:rsidR="00F84C24" w:rsidRPr="00C00720">
        <w:rPr>
          <w:rFonts w:cstheme="minorHAnsi"/>
          <w:color w:val="000000" w:themeColor="text1"/>
        </w:rPr>
        <w:t>.Lembre sua equipe de que experimentar sintomas de estresse não significa que elas(es) não estejam preparadas(os) para o trabalho. Significa apenas que são humanas(os)</w:t>
      </w:r>
      <w:r>
        <w:rPr>
          <w:rFonts w:cstheme="minorHAnsi"/>
          <w:color w:val="000000" w:themeColor="text1"/>
        </w:rPr>
        <w:t>;</w:t>
      </w:r>
    </w:p>
    <w:p w14:paraId="10B771CE" w14:textId="709B5DCD" w:rsidR="00F84C24" w:rsidRPr="00C00720" w:rsidRDefault="00B7100A" w:rsidP="00AE024F">
      <w:pPr>
        <w:spacing w:line="360" w:lineRule="auto"/>
        <w:rPr>
          <w:rFonts w:cstheme="minorHAnsi"/>
          <w:color w:val="000000" w:themeColor="text1"/>
        </w:rPr>
      </w:pPr>
      <w:r>
        <w:rPr>
          <w:rFonts w:cstheme="minorHAnsi"/>
          <w:color w:val="000000" w:themeColor="text1"/>
        </w:rPr>
        <w:t>2</w:t>
      </w:r>
      <w:r w:rsidR="00F84C24" w:rsidRPr="00C00720">
        <w:rPr>
          <w:rFonts w:cstheme="minorHAnsi"/>
          <w:color w:val="000000" w:themeColor="text1"/>
        </w:rPr>
        <w:t xml:space="preserve">.Divulgue amplamente links e telefones </w:t>
      </w:r>
      <w:r>
        <w:rPr>
          <w:rFonts w:cstheme="minorHAnsi"/>
          <w:color w:val="000000" w:themeColor="text1"/>
        </w:rPr>
        <w:t>de apoio em situações</w:t>
      </w:r>
      <w:r w:rsidR="00F84C24" w:rsidRPr="00C00720">
        <w:rPr>
          <w:rFonts w:cstheme="minorHAnsi"/>
          <w:color w:val="000000" w:themeColor="text1"/>
        </w:rPr>
        <w:t xml:space="preserve"> de crise</w:t>
      </w:r>
      <w:r>
        <w:rPr>
          <w:rFonts w:cstheme="minorHAnsi"/>
          <w:color w:val="000000" w:themeColor="text1"/>
        </w:rPr>
        <w:t>, como</w:t>
      </w:r>
      <w:r w:rsidR="00F84C24" w:rsidRPr="00C00720">
        <w:rPr>
          <w:rFonts w:cstheme="minorHAnsi"/>
          <w:color w:val="000000" w:themeColor="text1"/>
        </w:rPr>
        <w:t xml:space="preserve"> Centro de Valorização da Vida (188), </w:t>
      </w:r>
      <w:proofErr w:type="gramStart"/>
      <w:r w:rsidR="00F84C24" w:rsidRPr="00C00720">
        <w:rPr>
          <w:rFonts w:cstheme="minorHAnsi"/>
          <w:color w:val="000000" w:themeColor="text1"/>
        </w:rPr>
        <w:t>Ligue</w:t>
      </w:r>
      <w:proofErr w:type="gramEnd"/>
      <w:r w:rsidR="00F84C24" w:rsidRPr="00C00720">
        <w:rPr>
          <w:rFonts w:cstheme="minorHAnsi"/>
          <w:color w:val="000000" w:themeColor="text1"/>
        </w:rPr>
        <w:t xml:space="preserve"> 180, Di</w:t>
      </w:r>
      <w:r>
        <w:rPr>
          <w:rFonts w:cstheme="minorHAnsi"/>
          <w:color w:val="000000" w:themeColor="text1"/>
        </w:rPr>
        <w:t>s</w:t>
      </w:r>
      <w:r w:rsidR="00F84C24" w:rsidRPr="00C00720">
        <w:rPr>
          <w:rFonts w:cstheme="minorHAnsi"/>
          <w:color w:val="000000" w:themeColor="text1"/>
        </w:rPr>
        <w:t xml:space="preserve">que Saúde (136) ou algum outro serviço da </w:t>
      </w:r>
      <w:r>
        <w:rPr>
          <w:rFonts w:cstheme="minorHAnsi"/>
          <w:color w:val="000000" w:themeColor="text1"/>
        </w:rPr>
        <w:t>s</w:t>
      </w:r>
      <w:r w:rsidR="00F84C24" w:rsidRPr="00C00720">
        <w:rPr>
          <w:rFonts w:cstheme="minorHAnsi"/>
          <w:color w:val="000000" w:themeColor="text1"/>
        </w:rPr>
        <w:t xml:space="preserve">ua região. </w:t>
      </w:r>
    </w:p>
    <w:p w14:paraId="6895B111" w14:textId="136A61FC" w:rsidR="00F84C24" w:rsidRPr="00C00720" w:rsidRDefault="00F84C24" w:rsidP="00AE024F">
      <w:pPr>
        <w:spacing w:line="360" w:lineRule="auto"/>
        <w:rPr>
          <w:rFonts w:cstheme="minorHAnsi"/>
          <w:color w:val="000000" w:themeColor="text1"/>
        </w:rPr>
      </w:pPr>
      <w:r w:rsidRPr="00C00720">
        <w:rPr>
          <w:rFonts w:cstheme="minorHAnsi"/>
          <w:color w:val="000000" w:themeColor="text1"/>
        </w:rPr>
        <w:t xml:space="preserve">5.Identifique </w:t>
      </w:r>
      <w:r w:rsidR="00B7100A">
        <w:rPr>
          <w:rFonts w:cstheme="minorHAnsi"/>
          <w:color w:val="000000" w:themeColor="text1"/>
        </w:rPr>
        <w:t>se</w:t>
      </w:r>
      <w:r w:rsidRPr="00C00720">
        <w:rPr>
          <w:rFonts w:cstheme="minorHAnsi"/>
          <w:color w:val="000000" w:themeColor="text1"/>
        </w:rPr>
        <w:t xml:space="preserve"> sua equipe de suporte psicológico atual</w:t>
      </w:r>
      <w:r w:rsidR="00B7100A">
        <w:rPr>
          <w:rFonts w:cstheme="minorHAnsi"/>
          <w:color w:val="000000" w:themeColor="text1"/>
        </w:rPr>
        <w:t xml:space="preserve"> pode oferecer</w:t>
      </w:r>
      <w:r w:rsidRPr="00C00720">
        <w:rPr>
          <w:rFonts w:cstheme="minorHAnsi"/>
          <w:color w:val="000000" w:themeColor="text1"/>
        </w:rPr>
        <w:t xml:space="preserve"> </w:t>
      </w:r>
      <w:r w:rsidR="00B7100A">
        <w:rPr>
          <w:rFonts w:cstheme="minorHAnsi"/>
          <w:color w:val="000000" w:themeColor="text1"/>
        </w:rPr>
        <w:t xml:space="preserve">outras formas de apoio, como </w:t>
      </w:r>
      <w:r w:rsidRPr="00C00720">
        <w:rPr>
          <w:rFonts w:cstheme="minorHAnsi"/>
          <w:color w:val="000000" w:themeColor="text1"/>
        </w:rPr>
        <w:t>atendimento on-line</w:t>
      </w:r>
      <w:r w:rsidR="00B7100A">
        <w:rPr>
          <w:rFonts w:cstheme="minorHAnsi"/>
          <w:color w:val="000000" w:themeColor="text1"/>
        </w:rPr>
        <w:t>;</w:t>
      </w:r>
      <w:r w:rsidRPr="00C00720">
        <w:rPr>
          <w:rFonts w:cstheme="minorHAnsi"/>
          <w:color w:val="000000" w:themeColor="text1"/>
        </w:rPr>
        <w:t xml:space="preserve"> </w:t>
      </w:r>
    </w:p>
    <w:p w14:paraId="51B6D315" w14:textId="733DB239" w:rsidR="00F84C24" w:rsidRPr="00C00720" w:rsidRDefault="00F84C24" w:rsidP="00AE024F">
      <w:pPr>
        <w:spacing w:line="360" w:lineRule="auto"/>
        <w:rPr>
          <w:rFonts w:cstheme="minorHAnsi"/>
          <w:color w:val="000000" w:themeColor="text1"/>
        </w:rPr>
      </w:pPr>
      <w:r w:rsidRPr="00C00720">
        <w:rPr>
          <w:rFonts w:cstheme="minorHAnsi"/>
          <w:color w:val="000000" w:themeColor="text1"/>
        </w:rPr>
        <w:lastRenderedPageBreak/>
        <w:t>6.</w:t>
      </w:r>
      <w:r w:rsidR="00B7100A">
        <w:rPr>
          <w:rFonts w:cstheme="minorHAnsi"/>
          <w:color w:val="000000" w:themeColor="text1"/>
        </w:rPr>
        <w:t>Atenção especial às pessoas da equipe</w:t>
      </w:r>
      <w:r w:rsidRPr="00C00720">
        <w:rPr>
          <w:rFonts w:cstheme="minorHAnsi"/>
          <w:color w:val="000000" w:themeColor="text1"/>
        </w:rPr>
        <w:t xml:space="preserve"> com condições de adoecimento mental, traumas ou lutos anteriores. </w:t>
      </w:r>
      <w:r w:rsidRPr="00C00720">
        <w:rPr>
          <w:rFonts w:cstheme="minorHAnsi"/>
          <w:color w:val="000000" w:themeColor="text1"/>
        </w:rPr>
        <w:tab/>
        <w:t xml:space="preserve">Elas são particularmente vulneráveis e </w:t>
      </w:r>
      <w:r w:rsidR="00B7100A">
        <w:rPr>
          <w:rFonts w:cstheme="minorHAnsi"/>
          <w:color w:val="000000" w:themeColor="text1"/>
        </w:rPr>
        <w:t>podem precisar de</w:t>
      </w:r>
      <w:r w:rsidRPr="00C00720">
        <w:rPr>
          <w:rFonts w:cstheme="minorHAnsi"/>
          <w:color w:val="000000" w:themeColor="text1"/>
        </w:rPr>
        <w:t xml:space="preserve"> mecanismos extras de suporte</w:t>
      </w:r>
      <w:r w:rsidR="00B7100A">
        <w:rPr>
          <w:rFonts w:cstheme="minorHAnsi"/>
          <w:color w:val="000000" w:themeColor="text1"/>
        </w:rPr>
        <w:t>;</w:t>
      </w:r>
    </w:p>
    <w:p w14:paraId="78CFB142" w14:textId="20EB1EF5" w:rsidR="00F84C24" w:rsidRPr="00C00720" w:rsidRDefault="00F84C24" w:rsidP="00AE024F">
      <w:pPr>
        <w:spacing w:line="360" w:lineRule="auto"/>
        <w:rPr>
          <w:rFonts w:cstheme="minorHAnsi"/>
          <w:color w:val="000000" w:themeColor="text1"/>
        </w:rPr>
      </w:pPr>
      <w:r w:rsidRPr="00C00720">
        <w:rPr>
          <w:rFonts w:cstheme="minorHAnsi"/>
          <w:color w:val="000000" w:themeColor="text1"/>
        </w:rPr>
        <w:t>7.</w:t>
      </w:r>
      <w:r w:rsidR="00B7100A">
        <w:rPr>
          <w:rFonts w:cstheme="minorHAnsi"/>
          <w:color w:val="000000" w:themeColor="text1"/>
        </w:rPr>
        <w:t>Certifique-se de</w:t>
      </w:r>
      <w:r w:rsidRPr="00C00720">
        <w:rPr>
          <w:rFonts w:cstheme="minorHAnsi"/>
          <w:color w:val="000000" w:themeColor="text1"/>
        </w:rPr>
        <w:t xml:space="preserve"> que as pessoas que prestam apoio psicológico sejam adequadamente treinadas e tenham supervisão clínica</w:t>
      </w:r>
      <w:r w:rsidR="00B7100A">
        <w:rPr>
          <w:rFonts w:cstheme="minorHAnsi"/>
          <w:color w:val="000000" w:themeColor="text1"/>
        </w:rPr>
        <w:t xml:space="preserve"> e</w:t>
      </w:r>
      <w:r w:rsidRPr="00C00720">
        <w:rPr>
          <w:rFonts w:cstheme="minorHAnsi"/>
          <w:color w:val="000000" w:themeColor="text1"/>
        </w:rPr>
        <w:t xml:space="preserve"> </w:t>
      </w:r>
      <w:r w:rsidR="00B7100A">
        <w:rPr>
          <w:rFonts w:cstheme="minorHAnsi"/>
          <w:color w:val="000000" w:themeColor="text1"/>
        </w:rPr>
        <w:t xml:space="preserve">garanta que </w:t>
      </w:r>
      <w:r w:rsidRPr="00C00720">
        <w:rPr>
          <w:rFonts w:cstheme="minorHAnsi"/>
          <w:color w:val="000000" w:themeColor="text1"/>
        </w:rPr>
        <w:t>as</w:t>
      </w:r>
      <w:r w:rsidR="00B7100A">
        <w:rPr>
          <w:rFonts w:cstheme="minorHAnsi"/>
          <w:color w:val="000000" w:themeColor="text1"/>
        </w:rPr>
        <w:t xml:space="preserve"> </w:t>
      </w:r>
      <w:r w:rsidRPr="00C00720">
        <w:rPr>
          <w:rFonts w:cstheme="minorHAnsi"/>
          <w:color w:val="000000" w:themeColor="text1"/>
        </w:rPr>
        <w:t>intervenções psicológicas sejam baseadas em evidências.</w:t>
      </w:r>
    </w:p>
    <w:p w14:paraId="2FEE02C4" w14:textId="58ECE58E" w:rsidR="00F84C24" w:rsidRPr="00C00720" w:rsidRDefault="00F84C24" w:rsidP="00AE024F">
      <w:pPr>
        <w:spacing w:line="360" w:lineRule="auto"/>
        <w:rPr>
          <w:rFonts w:cstheme="minorHAnsi"/>
          <w:color w:val="000000" w:themeColor="text1"/>
        </w:rPr>
      </w:pPr>
    </w:p>
    <w:p w14:paraId="132F55F3" w14:textId="1A010B32" w:rsidR="00F84C24" w:rsidRPr="00C00720" w:rsidRDefault="00F84C24" w:rsidP="00AE024F">
      <w:pPr>
        <w:spacing w:line="360" w:lineRule="auto"/>
        <w:rPr>
          <w:rFonts w:cstheme="minorHAnsi"/>
          <w:color w:val="000000" w:themeColor="text1"/>
        </w:rPr>
      </w:pPr>
    </w:p>
    <w:p w14:paraId="47C7FF07" w14:textId="3B01A835" w:rsidR="00F84C24" w:rsidRPr="00B7100A" w:rsidRDefault="00F84C24" w:rsidP="00AE024F">
      <w:pPr>
        <w:spacing w:line="360" w:lineRule="auto"/>
        <w:rPr>
          <w:rFonts w:cstheme="minorHAnsi"/>
          <w:b/>
          <w:bCs/>
          <w:color w:val="000000" w:themeColor="text1"/>
        </w:rPr>
      </w:pPr>
      <w:r w:rsidRPr="00B7100A">
        <w:rPr>
          <w:rFonts w:cstheme="minorHAnsi"/>
          <w:b/>
          <w:bCs/>
          <w:color w:val="000000" w:themeColor="text1"/>
        </w:rPr>
        <w:t>Atendimento psicológico a pacientes e familiares</w:t>
      </w:r>
    </w:p>
    <w:p w14:paraId="499ECA8D" w14:textId="6BCD6022" w:rsidR="00F84C24" w:rsidRPr="00C00720" w:rsidRDefault="00F84C24" w:rsidP="00AE024F">
      <w:pPr>
        <w:spacing w:line="360" w:lineRule="auto"/>
        <w:rPr>
          <w:rFonts w:cstheme="minorHAnsi"/>
          <w:color w:val="000000" w:themeColor="text1"/>
        </w:rPr>
      </w:pPr>
    </w:p>
    <w:p w14:paraId="33E7AD7B" w14:textId="4AC1FC41" w:rsidR="00F84C24" w:rsidRPr="00C00720" w:rsidRDefault="00F84C24" w:rsidP="00AE024F">
      <w:pPr>
        <w:spacing w:line="360" w:lineRule="auto"/>
        <w:rPr>
          <w:rFonts w:cstheme="minorHAnsi"/>
          <w:color w:val="000000" w:themeColor="text1"/>
        </w:rPr>
      </w:pPr>
      <w:r w:rsidRPr="00C00720">
        <w:rPr>
          <w:rFonts w:cstheme="minorHAnsi"/>
          <w:color w:val="000000" w:themeColor="text1"/>
        </w:rPr>
        <w:t xml:space="preserve">1. Se possível, considere o atendimento psicológico </w:t>
      </w:r>
      <w:r w:rsidR="00B7100A">
        <w:rPr>
          <w:rFonts w:cstheme="minorHAnsi"/>
          <w:color w:val="000000" w:themeColor="text1"/>
        </w:rPr>
        <w:t xml:space="preserve">e </w:t>
      </w:r>
      <w:r w:rsidRPr="00C00720">
        <w:rPr>
          <w:rFonts w:cstheme="minorHAnsi"/>
          <w:color w:val="000000" w:themeColor="text1"/>
        </w:rPr>
        <w:t>meios de comunicação entre familiares e membros de sua equipe. A certeza de que os entes queridos estão seguros é fundamental para que sua equipe consiga se concentrar no trabalho a ser feito</w:t>
      </w:r>
      <w:r w:rsidR="00B7100A">
        <w:rPr>
          <w:rFonts w:cstheme="minorHAnsi"/>
          <w:color w:val="000000" w:themeColor="text1"/>
        </w:rPr>
        <w:t>;</w:t>
      </w:r>
      <w:r w:rsidRPr="00C00720">
        <w:rPr>
          <w:rFonts w:cstheme="minorHAnsi"/>
          <w:color w:val="000000" w:themeColor="text1"/>
        </w:rPr>
        <w:t xml:space="preserve"> </w:t>
      </w:r>
    </w:p>
    <w:p w14:paraId="40EDDB2F" w14:textId="6A9C885C" w:rsidR="00F84C24" w:rsidRPr="00C00720" w:rsidRDefault="00F84C24" w:rsidP="00AE024F">
      <w:pPr>
        <w:spacing w:line="360" w:lineRule="auto"/>
        <w:rPr>
          <w:rFonts w:cstheme="minorHAnsi"/>
          <w:color w:val="000000" w:themeColor="text1"/>
        </w:rPr>
      </w:pPr>
      <w:r w:rsidRPr="00C00720">
        <w:rPr>
          <w:rFonts w:cstheme="minorHAnsi"/>
          <w:color w:val="000000" w:themeColor="text1"/>
        </w:rPr>
        <w:t xml:space="preserve">2. </w:t>
      </w:r>
      <w:r w:rsidR="00F974B1">
        <w:rPr>
          <w:rFonts w:cstheme="minorHAnsi"/>
          <w:color w:val="000000" w:themeColor="text1"/>
        </w:rPr>
        <w:t>Chame</w:t>
      </w:r>
      <w:r w:rsidRPr="00C00720">
        <w:rPr>
          <w:rFonts w:cstheme="minorHAnsi"/>
          <w:color w:val="000000" w:themeColor="text1"/>
        </w:rPr>
        <w:t xml:space="preserve"> psicólogos para ajudar a equipe a gerenciar medos e preocupações sobre situações traumáticas às quais possam estar expostas(os), incluindo comunicação dos fatos, desenvolvimento de habilidades para lidar com eles e conscientização sobre possíveis problemas de saúde.</w:t>
      </w:r>
    </w:p>
    <w:p w14:paraId="1F8F9D69" w14:textId="1228348D" w:rsidR="00F84C24" w:rsidRDefault="00F84C24" w:rsidP="00AE024F">
      <w:pPr>
        <w:spacing w:line="360" w:lineRule="auto"/>
        <w:rPr>
          <w:rFonts w:cstheme="minorHAnsi"/>
          <w:color w:val="000000" w:themeColor="text1"/>
        </w:rPr>
      </w:pPr>
    </w:p>
    <w:p w14:paraId="2B74B3C1" w14:textId="3720C53C" w:rsidR="00F974B1" w:rsidRDefault="00F974B1" w:rsidP="00AE024F">
      <w:pPr>
        <w:spacing w:line="360" w:lineRule="auto"/>
        <w:rPr>
          <w:rFonts w:cstheme="minorHAnsi"/>
          <w:color w:val="000000" w:themeColor="text1"/>
        </w:rPr>
      </w:pPr>
    </w:p>
    <w:p w14:paraId="0198D813" w14:textId="7A7CCB4F" w:rsidR="00F84C24" w:rsidRPr="00F974B1" w:rsidRDefault="00F84C24" w:rsidP="00AE024F">
      <w:pPr>
        <w:spacing w:line="360" w:lineRule="auto"/>
        <w:rPr>
          <w:rFonts w:cstheme="minorHAnsi"/>
          <w:b/>
          <w:bCs/>
          <w:color w:val="000000" w:themeColor="text1"/>
        </w:rPr>
      </w:pPr>
      <w:r w:rsidRPr="00F974B1">
        <w:rPr>
          <w:rFonts w:cstheme="minorHAnsi"/>
          <w:b/>
          <w:bCs/>
          <w:color w:val="000000" w:themeColor="text1"/>
        </w:rPr>
        <w:t xml:space="preserve">O QUE </w:t>
      </w:r>
      <w:r w:rsidR="00F974B1" w:rsidRPr="00F974B1">
        <w:rPr>
          <w:rFonts w:cstheme="minorHAnsi"/>
          <w:b/>
          <w:bCs/>
          <w:color w:val="000000" w:themeColor="text1"/>
          <w:u w:val="single"/>
        </w:rPr>
        <w:t>NÃO</w:t>
      </w:r>
      <w:r w:rsidRPr="00F974B1">
        <w:rPr>
          <w:rFonts w:cstheme="minorHAnsi"/>
          <w:b/>
          <w:bCs/>
          <w:color w:val="000000" w:themeColor="text1"/>
        </w:rPr>
        <w:t xml:space="preserve"> FAZER DURANTE A CRISE</w:t>
      </w:r>
    </w:p>
    <w:p w14:paraId="48AC742F" w14:textId="1AF1F8F5" w:rsidR="00F84C24" w:rsidRPr="00C00720" w:rsidRDefault="00F84C24" w:rsidP="00AE024F">
      <w:pPr>
        <w:spacing w:line="360" w:lineRule="auto"/>
        <w:rPr>
          <w:rFonts w:cstheme="minorHAnsi"/>
          <w:color w:val="000000" w:themeColor="text1"/>
        </w:rPr>
      </w:pPr>
    </w:p>
    <w:p w14:paraId="72B96A7E" w14:textId="037016DA" w:rsidR="00F84C24" w:rsidRPr="00C00720" w:rsidRDefault="00F84C24" w:rsidP="00AE024F">
      <w:pPr>
        <w:spacing w:line="360" w:lineRule="auto"/>
        <w:rPr>
          <w:rFonts w:cstheme="minorHAnsi"/>
          <w:color w:val="000000" w:themeColor="text1"/>
        </w:rPr>
      </w:pPr>
      <w:r w:rsidRPr="00C00720">
        <w:rPr>
          <w:rFonts w:cstheme="minorHAnsi"/>
          <w:color w:val="000000" w:themeColor="text1"/>
        </w:rPr>
        <w:t xml:space="preserve">1. NÃO </w:t>
      </w:r>
      <w:r w:rsidR="00F974B1">
        <w:rPr>
          <w:rFonts w:cstheme="minorHAnsi"/>
          <w:color w:val="000000" w:themeColor="text1"/>
        </w:rPr>
        <w:t>crie qualquer situação</w:t>
      </w:r>
      <w:r w:rsidRPr="00C00720">
        <w:rPr>
          <w:rFonts w:cstheme="minorHAnsi"/>
          <w:color w:val="000000" w:themeColor="text1"/>
        </w:rPr>
        <w:t xml:space="preserve"> que exija que a equipe fale sobre seus pensamentos ou sentimentos sem </w:t>
      </w:r>
      <w:r w:rsidR="00F974B1">
        <w:rPr>
          <w:rFonts w:cstheme="minorHAnsi"/>
          <w:color w:val="000000" w:themeColor="text1"/>
        </w:rPr>
        <w:t>garantir</w:t>
      </w:r>
      <w:r w:rsidRPr="00C00720">
        <w:rPr>
          <w:rFonts w:cstheme="minorHAnsi"/>
          <w:color w:val="000000" w:themeColor="text1"/>
        </w:rPr>
        <w:t xml:space="preserve"> </w:t>
      </w:r>
      <w:r w:rsidR="00F974B1">
        <w:rPr>
          <w:rFonts w:cstheme="minorHAnsi"/>
          <w:color w:val="000000" w:themeColor="text1"/>
        </w:rPr>
        <w:t xml:space="preserve">que eles terão </w:t>
      </w:r>
      <w:r w:rsidRPr="00C00720">
        <w:rPr>
          <w:rFonts w:cstheme="minorHAnsi"/>
          <w:color w:val="000000" w:themeColor="text1"/>
        </w:rPr>
        <w:t xml:space="preserve">suporte e apoio </w:t>
      </w:r>
      <w:r w:rsidR="00F974B1">
        <w:rPr>
          <w:rFonts w:cstheme="minorHAnsi"/>
          <w:color w:val="000000" w:themeColor="text1"/>
        </w:rPr>
        <w:t>para lidar com isso;</w:t>
      </w:r>
    </w:p>
    <w:p w14:paraId="4951EC2C" w14:textId="4C537597" w:rsidR="00F84C24" w:rsidRPr="00C00720" w:rsidRDefault="00F84C24" w:rsidP="00AE024F">
      <w:pPr>
        <w:spacing w:line="360" w:lineRule="auto"/>
        <w:rPr>
          <w:rFonts w:cstheme="minorHAnsi"/>
          <w:color w:val="000000" w:themeColor="text1"/>
        </w:rPr>
      </w:pPr>
      <w:r w:rsidRPr="00C00720">
        <w:rPr>
          <w:rFonts w:cstheme="minorHAnsi"/>
          <w:color w:val="000000" w:themeColor="text1"/>
        </w:rPr>
        <w:t xml:space="preserve">2. </w:t>
      </w:r>
      <w:r w:rsidR="00F974B1">
        <w:rPr>
          <w:rFonts w:cstheme="minorHAnsi"/>
          <w:color w:val="000000" w:themeColor="text1"/>
        </w:rPr>
        <w:t>NÃO</w:t>
      </w:r>
      <w:r w:rsidRPr="00C00720">
        <w:rPr>
          <w:rFonts w:cstheme="minorHAnsi"/>
          <w:color w:val="000000" w:themeColor="text1"/>
        </w:rPr>
        <w:t xml:space="preserve"> ofere</w:t>
      </w:r>
      <w:r w:rsidR="00F974B1">
        <w:rPr>
          <w:rFonts w:cstheme="minorHAnsi"/>
          <w:color w:val="000000" w:themeColor="text1"/>
        </w:rPr>
        <w:t>ça</w:t>
      </w:r>
      <w:r w:rsidRPr="00C00720">
        <w:rPr>
          <w:rFonts w:cstheme="minorHAnsi"/>
          <w:color w:val="000000" w:themeColor="text1"/>
        </w:rPr>
        <w:t xml:space="preserve"> intervenções psicológicas formais sem </w:t>
      </w:r>
      <w:r w:rsidR="00F974B1">
        <w:rPr>
          <w:rFonts w:cstheme="minorHAnsi"/>
          <w:color w:val="000000" w:themeColor="text1"/>
        </w:rPr>
        <w:t xml:space="preserve">que antes tenha sido realizada </w:t>
      </w:r>
      <w:r w:rsidRPr="00C00720">
        <w:rPr>
          <w:rFonts w:cstheme="minorHAnsi"/>
          <w:color w:val="000000" w:themeColor="text1"/>
        </w:rPr>
        <w:t>uma avaliação cuidadosa e um monitoramento</w:t>
      </w:r>
      <w:r w:rsidR="009D6385" w:rsidRPr="00C00720">
        <w:rPr>
          <w:rFonts w:cstheme="minorHAnsi"/>
          <w:color w:val="000000" w:themeColor="text1"/>
        </w:rPr>
        <w:t xml:space="preserve"> </w:t>
      </w:r>
      <w:r w:rsidRPr="00C00720">
        <w:rPr>
          <w:rFonts w:cstheme="minorHAnsi"/>
          <w:color w:val="000000" w:themeColor="text1"/>
        </w:rPr>
        <w:t xml:space="preserve">posterior adequado. Qualquer intervenção psicológica deve ser fornecida por </w:t>
      </w:r>
      <w:r w:rsidR="00F974B1">
        <w:rPr>
          <w:rFonts w:cstheme="minorHAnsi"/>
          <w:color w:val="000000" w:themeColor="text1"/>
        </w:rPr>
        <w:t>profissionais</w:t>
      </w:r>
      <w:r w:rsidRPr="00C00720">
        <w:rPr>
          <w:rFonts w:cstheme="minorHAnsi"/>
          <w:color w:val="000000" w:themeColor="text1"/>
        </w:rPr>
        <w:t xml:space="preserve"> qualificad</w:t>
      </w:r>
      <w:r w:rsidR="00F974B1">
        <w:rPr>
          <w:rFonts w:cstheme="minorHAnsi"/>
          <w:color w:val="000000" w:themeColor="text1"/>
        </w:rPr>
        <w:t>os</w:t>
      </w:r>
      <w:r w:rsidR="009D6385" w:rsidRPr="00C00720">
        <w:rPr>
          <w:rFonts w:cstheme="minorHAnsi"/>
          <w:color w:val="000000" w:themeColor="text1"/>
        </w:rPr>
        <w:t xml:space="preserve"> </w:t>
      </w:r>
      <w:r w:rsidRPr="00C00720">
        <w:rPr>
          <w:rFonts w:cstheme="minorHAnsi"/>
          <w:color w:val="000000" w:themeColor="text1"/>
        </w:rPr>
        <w:t>e supervisionada no momento apropriado</w:t>
      </w:r>
      <w:r w:rsidR="00F974B1">
        <w:rPr>
          <w:rFonts w:cstheme="minorHAnsi"/>
          <w:color w:val="000000" w:themeColor="text1"/>
        </w:rPr>
        <w:t>;</w:t>
      </w:r>
    </w:p>
    <w:p w14:paraId="4FE8863A" w14:textId="028C8FF9" w:rsidR="00F84C24" w:rsidRPr="00C00720" w:rsidRDefault="00F84C24" w:rsidP="00AE024F">
      <w:pPr>
        <w:spacing w:line="360" w:lineRule="auto"/>
        <w:rPr>
          <w:rFonts w:cstheme="minorHAnsi"/>
          <w:color w:val="000000" w:themeColor="text1"/>
        </w:rPr>
      </w:pPr>
      <w:r w:rsidRPr="00C00720">
        <w:rPr>
          <w:rFonts w:cstheme="minorHAnsi"/>
          <w:color w:val="000000" w:themeColor="text1"/>
        </w:rPr>
        <w:t>3. N</w:t>
      </w:r>
      <w:r w:rsidR="000F2E28">
        <w:rPr>
          <w:rFonts w:cstheme="minorHAnsi"/>
          <w:color w:val="000000" w:themeColor="text1"/>
        </w:rPr>
        <w:t>ÃO</w:t>
      </w:r>
      <w:r w:rsidRPr="00C00720">
        <w:rPr>
          <w:rFonts w:cstheme="minorHAnsi"/>
          <w:color w:val="000000" w:themeColor="text1"/>
        </w:rPr>
        <w:t xml:space="preserve"> ofereça terapias e/ou tratamentos psicológicos que não tenham sido </w:t>
      </w:r>
      <w:r w:rsidR="00F974B1">
        <w:rPr>
          <w:rFonts w:cstheme="minorHAnsi"/>
          <w:color w:val="000000" w:themeColor="text1"/>
        </w:rPr>
        <w:t xml:space="preserve">previamente </w:t>
      </w:r>
      <w:r w:rsidRPr="00C00720">
        <w:rPr>
          <w:rFonts w:cstheme="minorHAnsi"/>
          <w:color w:val="000000" w:themeColor="text1"/>
        </w:rPr>
        <w:t>aprovados pelo Conselho de Psicologia.</w:t>
      </w:r>
    </w:p>
    <w:p w14:paraId="20E14793" w14:textId="7D838F77" w:rsidR="00F84C24" w:rsidRPr="00C00720" w:rsidRDefault="00F84C24" w:rsidP="00AE024F">
      <w:pPr>
        <w:spacing w:line="360" w:lineRule="auto"/>
        <w:rPr>
          <w:rFonts w:cstheme="minorHAnsi"/>
          <w:color w:val="000000" w:themeColor="text1"/>
        </w:rPr>
      </w:pPr>
    </w:p>
    <w:p w14:paraId="3B23C9DB" w14:textId="6703B9B0" w:rsidR="00F84C24" w:rsidRPr="00C00720" w:rsidRDefault="00F84C24" w:rsidP="00AE024F">
      <w:pPr>
        <w:spacing w:line="360" w:lineRule="auto"/>
        <w:rPr>
          <w:rFonts w:cstheme="minorHAnsi"/>
          <w:color w:val="000000" w:themeColor="text1"/>
        </w:rPr>
      </w:pPr>
    </w:p>
    <w:p w14:paraId="14F77AB1" w14:textId="752AA566" w:rsidR="00F84C24" w:rsidRPr="00C00720" w:rsidRDefault="00F84C24" w:rsidP="00AE024F">
      <w:pPr>
        <w:spacing w:line="360" w:lineRule="auto"/>
        <w:rPr>
          <w:rFonts w:cstheme="minorHAnsi"/>
          <w:color w:val="000000" w:themeColor="text1"/>
        </w:rPr>
      </w:pPr>
    </w:p>
    <w:p w14:paraId="001836BD" w14:textId="0D154FB3" w:rsidR="00F84C24" w:rsidRPr="00F974B1" w:rsidRDefault="00F84C24" w:rsidP="00AE024F">
      <w:pPr>
        <w:spacing w:line="360" w:lineRule="auto"/>
        <w:rPr>
          <w:rFonts w:cstheme="minorHAnsi"/>
          <w:b/>
          <w:bCs/>
          <w:color w:val="000000" w:themeColor="text1"/>
        </w:rPr>
      </w:pPr>
      <w:r w:rsidRPr="00F974B1">
        <w:rPr>
          <w:rFonts w:cstheme="minorHAnsi"/>
          <w:b/>
          <w:bCs/>
          <w:color w:val="000000" w:themeColor="text1"/>
        </w:rPr>
        <w:lastRenderedPageBreak/>
        <w:t>O QUE FAZER DEPOIS DA CRISE</w:t>
      </w:r>
    </w:p>
    <w:p w14:paraId="538C3703" w14:textId="45274801" w:rsidR="00F84C24" w:rsidRPr="00C00720" w:rsidRDefault="00F84C24" w:rsidP="00AE024F">
      <w:pPr>
        <w:spacing w:line="360" w:lineRule="auto"/>
        <w:rPr>
          <w:rFonts w:cstheme="minorHAnsi"/>
          <w:color w:val="000000" w:themeColor="text1"/>
        </w:rPr>
      </w:pPr>
    </w:p>
    <w:p w14:paraId="15079670" w14:textId="554C580B" w:rsidR="00F84C24" w:rsidRPr="00C00720" w:rsidRDefault="00F974B1" w:rsidP="00AE024F">
      <w:pPr>
        <w:spacing w:line="360" w:lineRule="auto"/>
        <w:rPr>
          <w:rFonts w:cstheme="minorHAnsi"/>
          <w:color w:val="000000" w:themeColor="text1"/>
        </w:rPr>
      </w:pPr>
      <w:r>
        <w:rPr>
          <w:rFonts w:cstheme="minorHAnsi"/>
          <w:color w:val="000000" w:themeColor="text1"/>
        </w:rPr>
        <w:t>Quando a crise se encerra, é preciso tomar algumas</w:t>
      </w:r>
      <w:r w:rsidR="00F84C24" w:rsidRPr="00C00720">
        <w:rPr>
          <w:rFonts w:cstheme="minorHAnsi"/>
          <w:color w:val="000000" w:themeColor="text1"/>
        </w:rPr>
        <w:t xml:space="preserve"> medidas</w:t>
      </w:r>
      <w:r>
        <w:rPr>
          <w:rFonts w:cstheme="minorHAnsi"/>
          <w:color w:val="000000" w:themeColor="text1"/>
        </w:rPr>
        <w:t>, tais como</w:t>
      </w:r>
      <w:r w:rsidR="00F84C24" w:rsidRPr="00C00720">
        <w:rPr>
          <w:rFonts w:cstheme="minorHAnsi"/>
          <w:color w:val="000000" w:themeColor="text1"/>
        </w:rPr>
        <w:t>:</w:t>
      </w:r>
    </w:p>
    <w:p w14:paraId="42FC3D0E" w14:textId="61BF2B22" w:rsidR="00F84C24" w:rsidRPr="00C00720" w:rsidRDefault="00F84C24" w:rsidP="00AE024F">
      <w:pPr>
        <w:spacing w:line="360" w:lineRule="auto"/>
        <w:rPr>
          <w:rFonts w:cstheme="minorHAnsi"/>
          <w:color w:val="000000" w:themeColor="text1"/>
        </w:rPr>
      </w:pPr>
    </w:p>
    <w:p w14:paraId="5F1D786D" w14:textId="41E29457" w:rsidR="00F84C24" w:rsidRPr="00C00720" w:rsidRDefault="00F84C24" w:rsidP="00AE024F">
      <w:pPr>
        <w:spacing w:line="360" w:lineRule="auto"/>
        <w:rPr>
          <w:rFonts w:cstheme="minorHAnsi"/>
          <w:color w:val="000000" w:themeColor="text1"/>
        </w:rPr>
      </w:pPr>
      <w:r w:rsidRPr="00C00720">
        <w:rPr>
          <w:rFonts w:cstheme="minorHAnsi"/>
          <w:color w:val="000000" w:themeColor="text1"/>
        </w:rPr>
        <w:t xml:space="preserve">1. Avaliação da </w:t>
      </w:r>
      <w:r w:rsidR="00F974B1">
        <w:rPr>
          <w:rFonts w:cstheme="minorHAnsi"/>
          <w:color w:val="000000" w:themeColor="text1"/>
        </w:rPr>
        <w:t>saúde física e mental da</w:t>
      </w:r>
      <w:r w:rsidRPr="00C00720">
        <w:rPr>
          <w:rFonts w:cstheme="minorHAnsi"/>
          <w:color w:val="000000" w:themeColor="text1"/>
        </w:rPr>
        <w:t xml:space="preserve"> equipe</w:t>
      </w:r>
      <w:r w:rsidR="00F974B1">
        <w:rPr>
          <w:rFonts w:cstheme="minorHAnsi"/>
          <w:color w:val="000000" w:themeColor="text1"/>
        </w:rPr>
        <w:t>;</w:t>
      </w:r>
    </w:p>
    <w:p w14:paraId="08A1DBF9" w14:textId="03A78892" w:rsidR="00F84C24" w:rsidRPr="00C00720" w:rsidRDefault="00F84C24" w:rsidP="00AE024F">
      <w:pPr>
        <w:spacing w:line="360" w:lineRule="auto"/>
        <w:rPr>
          <w:rFonts w:cstheme="minorHAnsi"/>
          <w:color w:val="000000" w:themeColor="text1"/>
        </w:rPr>
      </w:pPr>
      <w:r w:rsidRPr="00C00720">
        <w:rPr>
          <w:rFonts w:cstheme="minorHAnsi"/>
          <w:color w:val="000000" w:themeColor="text1"/>
        </w:rPr>
        <w:t>2. Criação</w:t>
      </w:r>
      <w:r w:rsidR="00F974B1">
        <w:rPr>
          <w:rFonts w:cstheme="minorHAnsi"/>
          <w:color w:val="000000" w:themeColor="text1"/>
        </w:rPr>
        <w:t xml:space="preserve"> </w:t>
      </w:r>
      <w:r w:rsidRPr="00C00720">
        <w:rPr>
          <w:rFonts w:cstheme="minorHAnsi"/>
          <w:color w:val="000000" w:themeColor="text1"/>
        </w:rPr>
        <w:t>ou ampliação dos espaços para assistência</w:t>
      </w:r>
      <w:r w:rsidR="009D6385" w:rsidRPr="00C00720">
        <w:rPr>
          <w:rFonts w:cstheme="minorHAnsi"/>
          <w:color w:val="000000" w:themeColor="text1"/>
        </w:rPr>
        <w:t xml:space="preserve"> </w:t>
      </w:r>
      <w:r w:rsidRPr="00C00720">
        <w:rPr>
          <w:rFonts w:cstheme="minorHAnsi"/>
          <w:color w:val="000000" w:themeColor="text1"/>
        </w:rPr>
        <w:t xml:space="preserve">psicológica continuada, </w:t>
      </w:r>
      <w:r w:rsidR="00F974B1">
        <w:rPr>
          <w:rFonts w:cstheme="minorHAnsi"/>
          <w:color w:val="000000" w:themeColor="text1"/>
        </w:rPr>
        <w:t>com</w:t>
      </w:r>
      <w:r w:rsidRPr="00C00720">
        <w:rPr>
          <w:rFonts w:cstheme="minorHAnsi"/>
          <w:color w:val="000000" w:themeColor="text1"/>
        </w:rPr>
        <w:t xml:space="preserve"> profissionais</w:t>
      </w:r>
      <w:r w:rsidR="009D6385" w:rsidRPr="00C00720">
        <w:rPr>
          <w:rFonts w:cstheme="minorHAnsi"/>
          <w:color w:val="000000" w:themeColor="text1"/>
        </w:rPr>
        <w:t xml:space="preserve"> </w:t>
      </w:r>
      <w:r w:rsidRPr="00C00720">
        <w:rPr>
          <w:rFonts w:cstheme="minorHAnsi"/>
          <w:color w:val="000000" w:themeColor="text1"/>
        </w:rPr>
        <w:t xml:space="preserve">treinadas(os) para </w:t>
      </w:r>
      <w:r w:rsidR="00F974B1">
        <w:rPr>
          <w:rFonts w:cstheme="minorHAnsi"/>
          <w:color w:val="000000" w:themeColor="text1"/>
        </w:rPr>
        <w:t>ajudar na</w:t>
      </w:r>
      <w:r w:rsidRPr="00C00720">
        <w:rPr>
          <w:rFonts w:cstheme="minorHAnsi"/>
          <w:color w:val="000000" w:themeColor="text1"/>
        </w:rPr>
        <w:t xml:space="preserve"> reflexão e </w:t>
      </w:r>
      <w:r w:rsidR="00F974B1">
        <w:rPr>
          <w:rFonts w:cstheme="minorHAnsi"/>
          <w:color w:val="000000" w:themeColor="text1"/>
        </w:rPr>
        <w:t>no entendimento</w:t>
      </w:r>
      <w:r w:rsidR="009D6385" w:rsidRPr="00C00720">
        <w:rPr>
          <w:rFonts w:cstheme="minorHAnsi"/>
          <w:color w:val="000000" w:themeColor="text1"/>
        </w:rPr>
        <w:t xml:space="preserve"> </w:t>
      </w:r>
      <w:r w:rsidRPr="00C00720">
        <w:rPr>
          <w:rFonts w:cstheme="minorHAnsi"/>
          <w:color w:val="000000" w:themeColor="text1"/>
        </w:rPr>
        <w:t>das experiências viv</w:t>
      </w:r>
      <w:r w:rsidR="00F974B1">
        <w:rPr>
          <w:rFonts w:cstheme="minorHAnsi"/>
          <w:color w:val="000000" w:themeColor="text1"/>
        </w:rPr>
        <w:t>idas;</w:t>
      </w:r>
    </w:p>
    <w:p w14:paraId="6529855B" w14:textId="5799A028" w:rsidR="009D6385" w:rsidRPr="00C00720" w:rsidRDefault="00F84C24" w:rsidP="00AE024F">
      <w:pPr>
        <w:spacing w:line="360" w:lineRule="auto"/>
        <w:rPr>
          <w:rFonts w:cstheme="minorHAnsi"/>
          <w:color w:val="000000" w:themeColor="text1"/>
        </w:rPr>
      </w:pPr>
      <w:r w:rsidRPr="00C00720">
        <w:rPr>
          <w:rFonts w:cstheme="minorHAnsi"/>
          <w:color w:val="000000" w:themeColor="text1"/>
        </w:rPr>
        <w:t xml:space="preserve">3. Promoção de eventos e treinamento </w:t>
      </w:r>
      <w:r w:rsidR="00F974B1">
        <w:rPr>
          <w:rFonts w:cstheme="minorHAnsi"/>
          <w:color w:val="000000" w:themeColor="text1"/>
        </w:rPr>
        <w:t>para todos os níveis da</w:t>
      </w:r>
      <w:r w:rsidRPr="00C00720">
        <w:rPr>
          <w:rFonts w:cstheme="minorHAnsi"/>
          <w:color w:val="000000" w:themeColor="text1"/>
        </w:rPr>
        <w:t xml:space="preserve"> equipe de saúde</w:t>
      </w:r>
      <w:r w:rsidR="00F974B1">
        <w:rPr>
          <w:rFonts w:cstheme="minorHAnsi"/>
          <w:color w:val="000000" w:themeColor="text1"/>
        </w:rPr>
        <w:t>,</w:t>
      </w:r>
      <w:r w:rsidRPr="00C00720">
        <w:rPr>
          <w:rFonts w:cstheme="minorHAnsi"/>
          <w:color w:val="000000" w:themeColor="text1"/>
        </w:rPr>
        <w:t xml:space="preserve"> </w:t>
      </w:r>
      <w:r w:rsidR="00F974B1">
        <w:rPr>
          <w:rFonts w:cstheme="minorHAnsi"/>
          <w:color w:val="000000" w:themeColor="text1"/>
        </w:rPr>
        <w:t>permitindo</w:t>
      </w:r>
      <w:r w:rsidRPr="00C00720">
        <w:rPr>
          <w:rFonts w:cstheme="minorHAnsi"/>
          <w:color w:val="000000" w:themeColor="text1"/>
        </w:rPr>
        <w:t xml:space="preserve"> </w:t>
      </w:r>
      <w:r w:rsidR="00F974B1">
        <w:rPr>
          <w:rFonts w:cstheme="minorHAnsi"/>
          <w:color w:val="000000" w:themeColor="text1"/>
        </w:rPr>
        <w:t>que aumentem seu conhecimento</w:t>
      </w:r>
      <w:r w:rsidRPr="00C00720">
        <w:rPr>
          <w:rFonts w:cstheme="minorHAnsi"/>
          <w:color w:val="000000" w:themeColor="text1"/>
        </w:rPr>
        <w:t xml:space="preserve"> técnico e pessoal </w:t>
      </w:r>
      <w:r w:rsidR="00F974B1">
        <w:rPr>
          <w:rFonts w:cstheme="minorHAnsi"/>
          <w:color w:val="000000" w:themeColor="text1"/>
        </w:rPr>
        <w:t>para eventuais situações futuras de crise;</w:t>
      </w:r>
    </w:p>
    <w:p w14:paraId="110529DB" w14:textId="2872753B" w:rsidR="00F84C24" w:rsidRPr="00C00720" w:rsidRDefault="00F84C24" w:rsidP="00AE024F">
      <w:pPr>
        <w:spacing w:line="360" w:lineRule="auto"/>
        <w:rPr>
          <w:rFonts w:cstheme="minorHAnsi"/>
          <w:color w:val="000000" w:themeColor="text1"/>
        </w:rPr>
      </w:pPr>
      <w:r w:rsidRPr="00C00720">
        <w:rPr>
          <w:rFonts w:cstheme="minorHAnsi"/>
          <w:color w:val="000000" w:themeColor="text1"/>
        </w:rPr>
        <w:t xml:space="preserve">4. Organização de </w:t>
      </w:r>
      <w:r w:rsidR="00F974B1">
        <w:rPr>
          <w:rFonts w:cstheme="minorHAnsi"/>
          <w:color w:val="000000" w:themeColor="text1"/>
        </w:rPr>
        <w:t>ações</w:t>
      </w:r>
      <w:r w:rsidRPr="00C00720">
        <w:rPr>
          <w:rFonts w:cstheme="minorHAnsi"/>
          <w:color w:val="000000" w:themeColor="text1"/>
        </w:rPr>
        <w:t xml:space="preserve"> de reconhecimento e recompensas pelos esforços</w:t>
      </w:r>
      <w:r w:rsidR="00F974B1">
        <w:rPr>
          <w:rFonts w:cstheme="minorHAnsi"/>
          <w:color w:val="000000" w:themeColor="text1"/>
        </w:rPr>
        <w:t xml:space="preserve"> e</w:t>
      </w:r>
      <w:r w:rsidRPr="00C00720">
        <w:rPr>
          <w:rFonts w:cstheme="minorHAnsi"/>
          <w:color w:val="000000" w:themeColor="text1"/>
        </w:rPr>
        <w:t xml:space="preserve"> possível afastamento temporário das(os) profissionais que </w:t>
      </w:r>
      <w:r w:rsidR="00F974B1">
        <w:rPr>
          <w:rFonts w:cstheme="minorHAnsi"/>
          <w:color w:val="000000" w:themeColor="text1"/>
        </w:rPr>
        <w:t>atuaram de forma mais intensa durante a situação de crise;</w:t>
      </w:r>
      <w:r w:rsidRPr="00C00720">
        <w:rPr>
          <w:rFonts w:cstheme="minorHAnsi"/>
          <w:color w:val="000000" w:themeColor="text1"/>
        </w:rPr>
        <w:t xml:space="preserve"> </w:t>
      </w:r>
    </w:p>
    <w:p w14:paraId="0E237859" w14:textId="783E4A9B" w:rsidR="00F84C24" w:rsidRPr="00C00720" w:rsidRDefault="00F84C24" w:rsidP="00AE024F">
      <w:pPr>
        <w:spacing w:line="360" w:lineRule="auto"/>
        <w:rPr>
          <w:rFonts w:cstheme="minorHAnsi"/>
          <w:color w:val="000000" w:themeColor="text1"/>
        </w:rPr>
      </w:pPr>
      <w:r w:rsidRPr="00C00720">
        <w:rPr>
          <w:rFonts w:cstheme="minorHAnsi"/>
          <w:color w:val="000000" w:themeColor="text1"/>
        </w:rPr>
        <w:t xml:space="preserve">5. Permissão para que a equipe </w:t>
      </w:r>
      <w:r w:rsidR="00F974B1">
        <w:rPr>
          <w:rFonts w:cstheme="minorHAnsi"/>
          <w:color w:val="000000" w:themeColor="text1"/>
        </w:rPr>
        <w:t>procure</w:t>
      </w:r>
      <w:r w:rsidRPr="00C00720">
        <w:rPr>
          <w:rFonts w:cstheme="minorHAnsi"/>
          <w:color w:val="000000" w:themeColor="text1"/>
        </w:rPr>
        <w:t xml:space="preserve"> apoio psicológico informal, oferecido rapidamente e de maneira flexível. Esse serviço provavelmente será útil para </w:t>
      </w:r>
      <w:r w:rsidR="00F974B1">
        <w:rPr>
          <w:rFonts w:cstheme="minorHAnsi"/>
          <w:color w:val="000000" w:themeColor="text1"/>
        </w:rPr>
        <w:t>colaboradoras</w:t>
      </w:r>
      <w:r w:rsidRPr="00C00720">
        <w:rPr>
          <w:rFonts w:cstheme="minorHAnsi"/>
          <w:color w:val="000000" w:themeColor="text1"/>
        </w:rPr>
        <w:t>(</w:t>
      </w:r>
      <w:r w:rsidR="00F974B1">
        <w:rPr>
          <w:rFonts w:cstheme="minorHAnsi"/>
          <w:color w:val="000000" w:themeColor="text1"/>
        </w:rPr>
        <w:t>e</w:t>
      </w:r>
      <w:r w:rsidRPr="00C00720">
        <w:rPr>
          <w:rFonts w:cstheme="minorHAnsi"/>
          <w:color w:val="000000" w:themeColor="text1"/>
        </w:rPr>
        <w:t>s) que estejam mostrando sinais de exaustão e sobrecarga</w:t>
      </w:r>
      <w:r w:rsidR="00F974B1">
        <w:rPr>
          <w:rFonts w:cstheme="minorHAnsi"/>
          <w:color w:val="000000" w:themeColor="text1"/>
        </w:rPr>
        <w:t>;</w:t>
      </w:r>
    </w:p>
    <w:p w14:paraId="7DE6AA83" w14:textId="3B32595A" w:rsidR="00F84C24" w:rsidRPr="00C00720" w:rsidRDefault="00F84C24" w:rsidP="00AE024F">
      <w:pPr>
        <w:spacing w:line="360" w:lineRule="auto"/>
        <w:rPr>
          <w:rFonts w:cstheme="minorHAnsi"/>
          <w:color w:val="000000" w:themeColor="text1"/>
        </w:rPr>
      </w:pPr>
      <w:r w:rsidRPr="00C00720">
        <w:rPr>
          <w:rFonts w:cstheme="minorHAnsi"/>
          <w:color w:val="000000" w:themeColor="text1"/>
        </w:rPr>
        <w:t>6. Monitoramento e apoio ativo continuados para a equipe após o fim da crise.</w:t>
      </w:r>
    </w:p>
    <w:p w14:paraId="0F102C83" w14:textId="7A884586" w:rsidR="00F84C24" w:rsidRPr="00C00720" w:rsidRDefault="00F84C24" w:rsidP="00F84C24">
      <w:pPr>
        <w:rPr>
          <w:rFonts w:cstheme="minorHAnsi"/>
          <w:color w:val="000000" w:themeColor="text1"/>
        </w:rPr>
      </w:pPr>
    </w:p>
    <w:p w14:paraId="58E01EC3" w14:textId="29090D10" w:rsidR="00F84C24" w:rsidRPr="00C00720" w:rsidRDefault="00F84C24" w:rsidP="00F84C24">
      <w:pPr>
        <w:rPr>
          <w:rFonts w:cstheme="minorHAnsi"/>
          <w:color w:val="000000" w:themeColor="text1"/>
        </w:rPr>
      </w:pPr>
    </w:p>
    <w:p w14:paraId="5B46D9B4" w14:textId="481AC5C0" w:rsidR="00F84C24" w:rsidRPr="00C00720" w:rsidRDefault="00F84C24" w:rsidP="00F84C24">
      <w:pPr>
        <w:rPr>
          <w:rFonts w:cstheme="minorHAnsi"/>
          <w:color w:val="000000" w:themeColor="text1"/>
        </w:rPr>
      </w:pPr>
    </w:p>
    <w:p w14:paraId="46213E27" w14:textId="045A2B20" w:rsidR="00F84C24" w:rsidRPr="00C00720" w:rsidRDefault="00F84C24" w:rsidP="00F84C24">
      <w:pPr>
        <w:rPr>
          <w:rFonts w:cstheme="minorHAnsi"/>
          <w:color w:val="000000" w:themeColor="text1"/>
        </w:rPr>
      </w:pPr>
    </w:p>
    <w:p w14:paraId="12350CA5" w14:textId="69E49F81" w:rsidR="00F84C24" w:rsidRPr="00DF4FCD" w:rsidRDefault="00F84C24" w:rsidP="00F84C24">
      <w:pPr>
        <w:rPr>
          <w:rFonts w:cstheme="minorHAnsi"/>
          <w:b/>
          <w:bCs/>
          <w:color w:val="000000" w:themeColor="text1"/>
        </w:rPr>
      </w:pPr>
      <w:r w:rsidRPr="00DF4FCD">
        <w:rPr>
          <w:rFonts w:cstheme="minorHAnsi"/>
          <w:b/>
          <w:bCs/>
          <w:color w:val="000000" w:themeColor="text1"/>
        </w:rPr>
        <w:t>QUADRO de RESUMO</w:t>
      </w:r>
    </w:p>
    <w:p w14:paraId="02C80F3A" w14:textId="4FFCE51C" w:rsidR="00F84C24" w:rsidRPr="00C00720" w:rsidRDefault="00F84C24" w:rsidP="00F84C24">
      <w:pPr>
        <w:rPr>
          <w:rFonts w:cstheme="minorHAnsi"/>
          <w:color w:val="000000" w:themeColor="text1"/>
        </w:rPr>
      </w:pPr>
    </w:p>
    <w:p w14:paraId="33EE3020" w14:textId="174A1D25" w:rsidR="00F84C24" w:rsidRPr="00C00720" w:rsidRDefault="00F974B1" w:rsidP="00F84C24">
      <w:pPr>
        <w:rPr>
          <w:rFonts w:cstheme="minorHAnsi"/>
          <w:color w:val="000000" w:themeColor="text1"/>
        </w:rPr>
      </w:pPr>
      <w:r w:rsidRPr="00F974B1">
        <w:rPr>
          <w:rFonts w:cstheme="minorHAnsi"/>
          <w:color w:val="000000" w:themeColor="text1"/>
          <w:highlight w:val="yellow"/>
        </w:rPr>
        <w:t xml:space="preserve">(imagem do </w:t>
      </w:r>
      <w:proofErr w:type="spellStart"/>
      <w:r w:rsidRPr="00F974B1">
        <w:rPr>
          <w:rFonts w:cstheme="minorHAnsi"/>
          <w:color w:val="000000" w:themeColor="text1"/>
          <w:highlight w:val="yellow"/>
        </w:rPr>
        <w:t>pdf</w:t>
      </w:r>
      <w:proofErr w:type="spellEnd"/>
      <w:r>
        <w:rPr>
          <w:rFonts w:cstheme="minorHAnsi"/>
          <w:color w:val="000000" w:themeColor="text1"/>
          <w:highlight w:val="yellow"/>
        </w:rPr>
        <w:t xml:space="preserve"> – pág. 15</w:t>
      </w:r>
      <w:r w:rsidRPr="00F974B1">
        <w:rPr>
          <w:rFonts w:cstheme="minorHAnsi"/>
          <w:color w:val="000000" w:themeColor="text1"/>
          <w:highlight w:val="yellow"/>
        </w:rPr>
        <w:t>)</w:t>
      </w:r>
    </w:p>
    <w:p w14:paraId="7F4DFE54" w14:textId="6E22DE37" w:rsidR="00F84C24" w:rsidRPr="00C00720" w:rsidRDefault="00F84C24" w:rsidP="00F84C24">
      <w:pPr>
        <w:rPr>
          <w:rFonts w:cstheme="minorHAnsi"/>
          <w:color w:val="000000" w:themeColor="text1"/>
        </w:rPr>
      </w:pPr>
    </w:p>
    <w:p w14:paraId="4AB3CE01" w14:textId="6EF2D719" w:rsidR="00F84C24" w:rsidRPr="00C00720" w:rsidRDefault="00F84C24" w:rsidP="00F84C24">
      <w:pPr>
        <w:rPr>
          <w:rFonts w:cstheme="minorHAnsi"/>
          <w:color w:val="000000" w:themeColor="text1"/>
        </w:rPr>
      </w:pPr>
    </w:p>
    <w:p w14:paraId="7532D902" w14:textId="3ABC168A" w:rsidR="00F84C24" w:rsidRPr="00C00720" w:rsidRDefault="00F84C24" w:rsidP="00F84C24">
      <w:pPr>
        <w:rPr>
          <w:rFonts w:cstheme="minorHAnsi"/>
          <w:color w:val="000000" w:themeColor="text1"/>
        </w:rPr>
      </w:pPr>
    </w:p>
    <w:p w14:paraId="5CB98CDD" w14:textId="555DE73B" w:rsidR="00F84C24" w:rsidRPr="00C00720" w:rsidRDefault="00F84C24" w:rsidP="00F84C24">
      <w:pPr>
        <w:rPr>
          <w:rFonts w:cstheme="minorHAnsi"/>
          <w:color w:val="000000" w:themeColor="text1"/>
        </w:rPr>
      </w:pPr>
    </w:p>
    <w:p w14:paraId="2D744445" w14:textId="606BDA57" w:rsidR="00F84C24" w:rsidRPr="00C00720" w:rsidRDefault="00F84C24" w:rsidP="00F84C24">
      <w:pPr>
        <w:rPr>
          <w:rFonts w:cstheme="minorHAnsi"/>
          <w:color w:val="000000" w:themeColor="text1"/>
        </w:rPr>
      </w:pPr>
    </w:p>
    <w:p w14:paraId="24A41C31" w14:textId="3EFB60E9" w:rsidR="00F84C24" w:rsidRPr="00DF4FCD" w:rsidRDefault="00F84C24" w:rsidP="00F84C24">
      <w:pPr>
        <w:rPr>
          <w:rFonts w:cstheme="minorHAnsi"/>
          <w:b/>
          <w:bCs/>
          <w:color w:val="000000" w:themeColor="text1"/>
        </w:rPr>
      </w:pPr>
      <w:r w:rsidRPr="00DF4FCD">
        <w:rPr>
          <w:rFonts w:cstheme="minorHAnsi"/>
          <w:b/>
          <w:bCs/>
          <w:color w:val="000000" w:themeColor="text1"/>
        </w:rPr>
        <w:t>MENSAGEM FINAL</w:t>
      </w:r>
    </w:p>
    <w:p w14:paraId="4CC19905" w14:textId="3A182E82" w:rsidR="00F84C24" w:rsidRPr="00C00720" w:rsidRDefault="00F84C24" w:rsidP="00F84C24">
      <w:pPr>
        <w:rPr>
          <w:rFonts w:cstheme="minorHAnsi"/>
          <w:color w:val="000000" w:themeColor="text1"/>
        </w:rPr>
      </w:pPr>
    </w:p>
    <w:p w14:paraId="4CBCF4F6" w14:textId="1EBADC15" w:rsidR="00F84C24" w:rsidRPr="00C00720" w:rsidRDefault="00F84C24" w:rsidP="00F84C24">
      <w:pPr>
        <w:rPr>
          <w:rFonts w:cstheme="minorHAnsi"/>
          <w:color w:val="000000" w:themeColor="text1"/>
        </w:rPr>
      </w:pPr>
      <w:r w:rsidRPr="00C00720">
        <w:rPr>
          <w:rFonts w:cstheme="minorHAnsi"/>
          <w:color w:val="000000" w:themeColor="text1"/>
        </w:rPr>
        <w:t xml:space="preserve">Dentre as muitas formas de nos elevarmos à altura dos desafios </w:t>
      </w:r>
      <w:r w:rsidR="00DF4FCD">
        <w:rPr>
          <w:rFonts w:cstheme="minorHAnsi"/>
          <w:color w:val="000000" w:themeColor="text1"/>
        </w:rPr>
        <w:t>impostos por situações de crise</w:t>
      </w:r>
      <w:r w:rsidRPr="00C00720">
        <w:rPr>
          <w:rFonts w:cstheme="minorHAnsi"/>
          <w:color w:val="000000" w:themeColor="text1"/>
        </w:rPr>
        <w:t>, encontramos um elemento definidor de sentido: o cuidado. Cuidar é algo que todos nós podemos fazer.</w:t>
      </w:r>
    </w:p>
    <w:p w14:paraId="234968A0" w14:textId="523F961E" w:rsidR="00F84C24" w:rsidRPr="00C00720" w:rsidRDefault="00F84C24" w:rsidP="00F84C24">
      <w:pPr>
        <w:rPr>
          <w:rFonts w:cstheme="minorHAnsi"/>
          <w:color w:val="000000" w:themeColor="text1"/>
        </w:rPr>
      </w:pPr>
    </w:p>
    <w:p w14:paraId="64B61373" w14:textId="06BC734B" w:rsidR="00F84C24" w:rsidRPr="00C00720" w:rsidRDefault="00F84C24" w:rsidP="00F84C24">
      <w:pPr>
        <w:rPr>
          <w:rFonts w:cstheme="minorHAnsi"/>
          <w:color w:val="000000" w:themeColor="text1"/>
        </w:rPr>
      </w:pPr>
      <w:r w:rsidRPr="00C00720">
        <w:rPr>
          <w:rFonts w:cstheme="minorHAnsi"/>
          <w:color w:val="000000" w:themeColor="text1"/>
        </w:rPr>
        <w:t>Independentemente da nossa área de expertise, somos todos convidados</w:t>
      </w:r>
      <w:r w:rsidR="00DF4FCD">
        <w:rPr>
          <w:rFonts w:cstheme="minorHAnsi"/>
          <w:color w:val="000000" w:themeColor="text1"/>
        </w:rPr>
        <w:t xml:space="preserve">, em momentos de crise, </w:t>
      </w:r>
      <w:r w:rsidRPr="00C00720">
        <w:rPr>
          <w:rFonts w:cstheme="minorHAnsi"/>
          <w:color w:val="000000" w:themeColor="text1"/>
        </w:rPr>
        <w:t>a nos responsabilizar, a nos sensibilizar e a nos cuidar.</w:t>
      </w:r>
    </w:p>
    <w:p w14:paraId="38151B56" w14:textId="77777777" w:rsidR="00F84C24" w:rsidRPr="00C00720" w:rsidRDefault="00F84C24" w:rsidP="00F84C24">
      <w:pPr>
        <w:rPr>
          <w:rFonts w:cstheme="minorHAnsi"/>
          <w:color w:val="000000" w:themeColor="text1"/>
        </w:rPr>
      </w:pPr>
    </w:p>
    <w:p w14:paraId="1CC6960D" w14:textId="38974309" w:rsidR="00F84C24" w:rsidRPr="00C00720" w:rsidRDefault="00F84C24" w:rsidP="00F84C24">
      <w:pPr>
        <w:rPr>
          <w:rFonts w:cstheme="minorHAnsi"/>
          <w:color w:val="000000" w:themeColor="text1"/>
        </w:rPr>
      </w:pPr>
      <w:r w:rsidRPr="00C00720">
        <w:rPr>
          <w:rFonts w:cstheme="minorHAnsi"/>
          <w:color w:val="000000" w:themeColor="text1"/>
        </w:rPr>
        <w:t>Que tal começar por aquelas pessoas que encontram no cuidado a sua vocação? Cuidar das(os) médicas(os) que curam, das(os) enfermeiras(os) que amparam, das(os) agricultoras(es) que alimentam, das(os) caixas de supermercado que nos assistem, de todas(os) as(os) profissionais que exercem neste momento as funções verdadeiramente essenciais. Es</w:t>
      </w:r>
      <w:r w:rsidR="00DF4FCD">
        <w:rPr>
          <w:rFonts w:cstheme="minorHAnsi"/>
          <w:color w:val="000000" w:themeColor="text1"/>
        </w:rPr>
        <w:t>s</w:t>
      </w:r>
      <w:r w:rsidRPr="00C00720">
        <w:rPr>
          <w:rFonts w:cstheme="minorHAnsi"/>
          <w:color w:val="000000" w:themeColor="text1"/>
        </w:rPr>
        <w:t>a é a intenção deste trabalho e a nossa forma de dizer-lhes: vocês não estão sozinhas(os). Embora, lamentavelmente, tantas vezes pareça assim.</w:t>
      </w:r>
    </w:p>
    <w:p w14:paraId="0977221B" w14:textId="77777777" w:rsidR="00F84C24" w:rsidRPr="00C00720" w:rsidRDefault="00F84C24" w:rsidP="00F84C24">
      <w:pPr>
        <w:rPr>
          <w:rFonts w:cstheme="minorHAnsi"/>
          <w:color w:val="000000" w:themeColor="text1"/>
        </w:rPr>
      </w:pPr>
    </w:p>
    <w:p w14:paraId="3A640DD2" w14:textId="77777777" w:rsidR="00F84C24" w:rsidRPr="00C00720" w:rsidRDefault="00F84C24" w:rsidP="00F84C24">
      <w:pPr>
        <w:rPr>
          <w:rFonts w:cstheme="minorHAnsi"/>
          <w:color w:val="000000" w:themeColor="text1"/>
        </w:rPr>
      </w:pPr>
      <w:r w:rsidRPr="00C00720">
        <w:rPr>
          <w:rFonts w:cstheme="minorHAnsi"/>
          <w:color w:val="000000" w:themeColor="text1"/>
        </w:rPr>
        <w:t>Este é o nosso olhar de cuidado e reconhecimento para aquelas(es) que não só salvam vidas, todos os dias, mas que verdadeiramente fazem da vida, pelo seu propósito e dignidade, algo que vale a pena ser vivido. Como eles descobriram, quando fizeram suas escolhas profissionais, precisamos colocar a vida no centro. Pois, ao fazê-lo, encontramos também a empatia, os valores que nos tornam humanos e evoluímos rapidamente para as soluções possíveis.</w:t>
      </w:r>
    </w:p>
    <w:p w14:paraId="2B730AFB" w14:textId="77777777" w:rsidR="00F84C24" w:rsidRPr="00C00720" w:rsidRDefault="00F84C24" w:rsidP="00F84C24">
      <w:pPr>
        <w:rPr>
          <w:rFonts w:cstheme="minorHAnsi"/>
          <w:color w:val="000000" w:themeColor="text1"/>
        </w:rPr>
      </w:pPr>
    </w:p>
    <w:p w14:paraId="6C6EEE7D" w14:textId="1DF37BBA" w:rsidR="00F84C24" w:rsidRPr="00C00720" w:rsidRDefault="00F84C24" w:rsidP="00F84C24">
      <w:pPr>
        <w:rPr>
          <w:rFonts w:cstheme="minorHAnsi"/>
          <w:color w:val="000000" w:themeColor="text1"/>
        </w:rPr>
      </w:pPr>
      <w:r w:rsidRPr="00C00720">
        <w:rPr>
          <w:rFonts w:cstheme="minorHAnsi"/>
          <w:color w:val="000000" w:themeColor="text1"/>
        </w:rPr>
        <w:t>Ao colocar em prática a empatia e as soluções eficazes, descobriremos um pouco de algo que nos move desde sempre: a energia e a renovação que experimentamos ao cuidar das pess</w:t>
      </w:r>
      <w:r w:rsidR="00DF4FCD">
        <w:rPr>
          <w:rFonts w:cstheme="minorHAnsi"/>
          <w:color w:val="000000" w:themeColor="text1"/>
        </w:rPr>
        <w:t>o</w:t>
      </w:r>
      <w:r w:rsidRPr="00C00720">
        <w:rPr>
          <w:rFonts w:cstheme="minorHAnsi"/>
          <w:color w:val="000000" w:themeColor="text1"/>
        </w:rPr>
        <w:t>as. Pois o cuidado talvez seja uma das linguagens mais inequívocas do amor.</w:t>
      </w:r>
    </w:p>
    <w:p w14:paraId="41B89AEA" w14:textId="621BDCD8" w:rsidR="00F84C24" w:rsidRPr="00C00720" w:rsidRDefault="00F84C24" w:rsidP="00F84C24">
      <w:pPr>
        <w:rPr>
          <w:rFonts w:cstheme="minorHAnsi"/>
          <w:color w:val="000000" w:themeColor="text1"/>
        </w:rPr>
      </w:pPr>
    </w:p>
    <w:p w14:paraId="61F44281" w14:textId="5AF96DC7" w:rsidR="00F84C24" w:rsidRPr="00C00720" w:rsidRDefault="00F84C24" w:rsidP="00F84C24">
      <w:pPr>
        <w:rPr>
          <w:rFonts w:cstheme="minorHAnsi"/>
          <w:color w:val="000000" w:themeColor="text1"/>
        </w:rPr>
      </w:pPr>
      <w:r w:rsidRPr="00C00720">
        <w:rPr>
          <w:rFonts w:cstheme="minorHAnsi"/>
          <w:color w:val="000000" w:themeColor="text1"/>
        </w:rPr>
        <w:t>Ao optarmos pelo caminho do cuidado, estaremos certamente escolhendo a via que nos conduz à melhor versão de nós mesmos.</w:t>
      </w:r>
    </w:p>
    <w:p w14:paraId="05FA49B8" w14:textId="6DEAC2A0" w:rsidR="00F84C24" w:rsidRPr="00C00720" w:rsidRDefault="00F84C24" w:rsidP="00F84C24">
      <w:pPr>
        <w:rPr>
          <w:rFonts w:cstheme="minorHAnsi"/>
          <w:color w:val="000000" w:themeColor="text1"/>
        </w:rPr>
      </w:pPr>
    </w:p>
    <w:p w14:paraId="71A1D022" w14:textId="77777777" w:rsidR="00F84C24" w:rsidRPr="00C00720" w:rsidRDefault="00F84C24" w:rsidP="00F84C24">
      <w:pPr>
        <w:rPr>
          <w:rFonts w:cstheme="minorHAnsi"/>
          <w:color w:val="000000" w:themeColor="text1"/>
        </w:rPr>
      </w:pPr>
      <w:r w:rsidRPr="00C00720">
        <w:rPr>
          <w:rFonts w:cstheme="minorHAnsi"/>
          <w:color w:val="000000" w:themeColor="text1"/>
        </w:rPr>
        <w:t xml:space="preserve">Daniela </w:t>
      </w:r>
      <w:proofErr w:type="spellStart"/>
      <w:r w:rsidRPr="00C00720">
        <w:rPr>
          <w:rFonts w:cstheme="minorHAnsi"/>
          <w:color w:val="000000" w:themeColor="text1"/>
        </w:rPr>
        <w:t>Grelin</w:t>
      </w:r>
      <w:proofErr w:type="spellEnd"/>
    </w:p>
    <w:p w14:paraId="62396976" w14:textId="7AB6B13C" w:rsidR="00F84C24" w:rsidRPr="00C00720" w:rsidRDefault="00F84C24" w:rsidP="00F84C24">
      <w:pPr>
        <w:rPr>
          <w:rFonts w:cstheme="minorHAnsi"/>
          <w:color w:val="000000" w:themeColor="text1"/>
        </w:rPr>
      </w:pPr>
      <w:r w:rsidRPr="00C00720">
        <w:rPr>
          <w:rFonts w:cstheme="minorHAnsi"/>
          <w:color w:val="000000" w:themeColor="text1"/>
        </w:rPr>
        <w:t>Diretora Executiva do Instituto Avon</w:t>
      </w:r>
    </w:p>
    <w:p w14:paraId="4DBA44EE" w14:textId="7DF33B4B" w:rsidR="00F84C24" w:rsidRPr="00C00720" w:rsidRDefault="00F84C24" w:rsidP="00F84C24">
      <w:pPr>
        <w:rPr>
          <w:rFonts w:cstheme="minorHAnsi"/>
          <w:color w:val="000000" w:themeColor="text1"/>
        </w:rPr>
      </w:pPr>
    </w:p>
    <w:p w14:paraId="7736AE78" w14:textId="07D0261C" w:rsidR="00F84C24" w:rsidRPr="00C00720" w:rsidRDefault="00F84C24" w:rsidP="00F84C24">
      <w:pPr>
        <w:rPr>
          <w:rFonts w:cstheme="minorHAnsi"/>
          <w:color w:val="000000" w:themeColor="text1"/>
        </w:rPr>
      </w:pPr>
    </w:p>
    <w:p w14:paraId="5752C508" w14:textId="1D5D9AFA" w:rsidR="00F84C24" w:rsidRPr="00C00720" w:rsidRDefault="00F84C24" w:rsidP="00F84C24">
      <w:pPr>
        <w:rPr>
          <w:rFonts w:cstheme="minorHAnsi"/>
          <w:color w:val="000000" w:themeColor="text1"/>
        </w:rPr>
      </w:pPr>
    </w:p>
    <w:p w14:paraId="2B0F1ED8" w14:textId="7E1F1CE1" w:rsidR="00F84C24" w:rsidRPr="00C00720" w:rsidRDefault="00F84C24" w:rsidP="00F84C24">
      <w:pPr>
        <w:rPr>
          <w:rFonts w:cstheme="minorHAnsi"/>
          <w:color w:val="000000" w:themeColor="text1"/>
        </w:rPr>
      </w:pPr>
    </w:p>
    <w:p w14:paraId="0AA3F0D5" w14:textId="482E542A" w:rsidR="00F84C24" w:rsidRPr="00DF4FCD" w:rsidRDefault="00F84C24" w:rsidP="00F84C24">
      <w:pPr>
        <w:rPr>
          <w:rFonts w:cstheme="minorHAnsi"/>
          <w:color w:val="FF0000"/>
        </w:rPr>
      </w:pPr>
      <w:r w:rsidRPr="000F2E28">
        <w:rPr>
          <w:rFonts w:cstheme="minorHAnsi"/>
          <w:color w:val="FF0000"/>
          <w:highlight w:val="yellow"/>
        </w:rPr>
        <w:t>PRODUÇÃO E EQUIPE</w:t>
      </w:r>
      <w:r w:rsidR="000F2E28" w:rsidRPr="000F2E28">
        <w:rPr>
          <w:rFonts w:cstheme="minorHAnsi"/>
          <w:color w:val="FF0000"/>
          <w:highlight w:val="yellow"/>
        </w:rPr>
        <w:t xml:space="preserve"> </w:t>
      </w:r>
      <w:r w:rsidRPr="000F2E28">
        <w:rPr>
          <w:rFonts w:cstheme="minorHAnsi"/>
          <w:color w:val="FF0000"/>
          <w:highlight w:val="yellow"/>
        </w:rPr>
        <w:t>TÉCNICA</w:t>
      </w:r>
      <w:r w:rsidR="000F2E28" w:rsidRPr="000F2E28">
        <w:rPr>
          <w:rFonts w:cstheme="minorHAnsi"/>
          <w:color w:val="FF0000"/>
          <w:highlight w:val="yellow"/>
        </w:rPr>
        <w:t xml:space="preserve"> – AGUARDO DIRECIONAMENTOS PARA ATUALIZAÇÃO DOS CRÉDITOS</w:t>
      </w:r>
    </w:p>
    <w:p w14:paraId="123C64DC" w14:textId="31F61474" w:rsidR="00F84C24" w:rsidRPr="00DF4FCD" w:rsidRDefault="00F84C24" w:rsidP="00F84C24">
      <w:pPr>
        <w:rPr>
          <w:rFonts w:cstheme="minorHAnsi"/>
          <w:color w:val="FF0000"/>
        </w:rPr>
      </w:pPr>
    </w:p>
    <w:p w14:paraId="46BC88A8" w14:textId="77777777" w:rsidR="00F84C24" w:rsidRPr="00DF4FCD" w:rsidRDefault="00F84C24" w:rsidP="00F84C24">
      <w:pPr>
        <w:rPr>
          <w:rFonts w:cstheme="minorHAnsi"/>
          <w:color w:val="FF0000"/>
        </w:rPr>
      </w:pPr>
      <w:proofErr w:type="spellStart"/>
      <w:r w:rsidRPr="00DF4FCD">
        <w:rPr>
          <w:rFonts w:cstheme="minorHAnsi"/>
          <w:color w:val="FF0000"/>
        </w:rPr>
        <w:t>Arielle</w:t>
      </w:r>
      <w:proofErr w:type="spellEnd"/>
      <w:r w:rsidRPr="00DF4FCD">
        <w:rPr>
          <w:rFonts w:cstheme="minorHAnsi"/>
          <w:color w:val="FF0000"/>
        </w:rPr>
        <w:t xml:space="preserve"> </w:t>
      </w:r>
      <w:proofErr w:type="spellStart"/>
      <w:r w:rsidRPr="00DF4FCD">
        <w:rPr>
          <w:rFonts w:cstheme="minorHAnsi"/>
          <w:color w:val="FF0000"/>
        </w:rPr>
        <w:t>Sagrillo</w:t>
      </w:r>
      <w:proofErr w:type="spellEnd"/>
      <w:r w:rsidRPr="00DF4FCD">
        <w:rPr>
          <w:rFonts w:cstheme="minorHAnsi"/>
          <w:color w:val="FF0000"/>
        </w:rPr>
        <w:t xml:space="preserve"> </w:t>
      </w:r>
      <w:proofErr w:type="spellStart"/>
      <w:r w:rsidRPr="00DF4FCD">
        <w:rPr>
          <w:rFonts w:cstheme="minorHAnsi"/>
          <w:color w:val="FF0000"/>
        </w:rPr>
        <w:t>Scarpati</w:t>
      </w:r>
      <w:proofErr w:type="spellEnd"/>
    </w:p>
    <w:p w14:paraId="49D3691A" w14:textId="77777777" w:rsidR="00F84C24" w:rsidRPr="00DF4FCD" w:rsidRDefault="00F84C24" w:rsidP="00F84C24">
      <w:pPr>
        <w:rPr>
          <w:rFonts w:cstheme="minorHAnsi"/>
          <w:color w:val="FF0000"/>
        </w:rPr>
      </w:pPr>
      <w:r w:rsidRPr="00DF4FCD">
        <w:rPr>
          <w:rFonts w:cstheme="minorHAnsi"/>
          <w:color w:val="FF0000"/>
        </w:rPr>
        <w:t>Psicóloga, Mestre em Psicologia Social (UFES) e Doutora em Psicologia Forense (</w:t>
      </w:r>
      <w:proofErr w:type="spellStart"/>
      <w:r w:rsidRPr="00DF4FCD">
        <w:rPr>
          <w:rFonts w:cstheme="minorHAnsi"/>
          <w:color w:val="FF0000"/>
        </w:rPr>
        <w:t>University</w:t>
      </w:r>
      <w:proofErr w:type="spellEnd"/>
      <w:r w:rsidRPr="00DF4FCD">
        <w:rPr>
          <w:rFonts w:cstheme="minorHAnsi"/>
          <w:color w:val="FF0000"/>
        </w:rPr>
        <w:t xml:space="preserve"> </w:t>
      </w:r>
      <w:proofErr w:type="spellStart"/>
      <w:r w:rsidRPr="00DF4FCD">
        <w:rPr>
          <w:rFonts w:cstheme="minorHAnsi"/>
          <w:color w:val="FF0000"/>
        </w:rPr>
        <w:t>of</w:t>
      </w:r>
      <w:proofErr w:type="spellEnd"/>
      <w:r w:rsidRPr="00DF4FCD">
        <w:rPr>
          <w:rFonts w:cstheme="minorHAnsi"/>
          <w:color w:val="FF0000"/>
        </w:rPr>
        <w:t xml:space="preserve"> Kent) Consultora e parceira do Instituto Avon</w:t>
      </w:r>
    </w:p>
    <w:p w14:paraId="4E73DCA4" w14:textId="77777777" w:rsidR="00F84C24" w:rsidRPr="00DF4FCD" w:rsidRDefault="00F84C24" w:rsidP="00F84C24">
      <w:pPr>
        <w:rPr>
          <w:rFonts w:cstheme="minorHAnsi"/>
          <w:color w:val="FF0000"/>
        </w:rPr>
      </w:pPr>
    </w:p>
    <w:p w14:paraId="4DE46362" w14:textId="793ABCD6" w:rsidR="00F84C24" w:rsidRPr="00DF4FCD" w:rsidRDefault="00DF4FCD" w:rsidP="00F84C24">
      <w:pPr>
        <w:rPr>
          <w:rFonts w:cstheme="minorHAnsi"/>
          <w:color w:val="FF0000"/>
        </w:rPr>
      </w:pPr>
      <w:r w:rsidRPr="00DF4FCD">
        <w:rPr>
          <w:rFonts w:cstheme="minorHAnsi"/>
          <w:color w:val="FF0000"/>
        </w:rPr>
        <w:t>D</w:t>
      </w:r>
      <w:r w:rsidR="00F84C24" w:rsidRPr="00DF4FCD">
        <w:rPr>
          <w:rFonts w:cstheme="minorHAnsi"/>
          <w:color w:val="FF0000"/>
        </w:rPr>
        <w:t xml:space="preserve">aniela </w:t>
      </w:r>
      <w:proofErr w:type="spellStart"/>
      <w:r w:rsidRPr="00DF4FCD">
        <w:rPr>
          <w:rFonts w:cstheme="minorHAnsi"/>
          <w:color w:val="FF0000"/>
        </w:rPr>
        <w:t>G</w:t>
      </w:r>
      <w:r w:rsidR="00F84C24" w:rsidRPr="00DF4FCD">
        <w:rPr>
          <w:rFonts w:cstheme="minorHAnsi"/>
          <w:color w:val="FF0000"/>
        </w:rPr>
        <w:t>relin</w:t>
      </w:r>
      <w:proofErr w:type="spellEnd"/>
    </w:p>
    <w:p w14:paraId="4DC57E58" w14:textId="77777777" w:rsidR="00F84C24" w:rsidRPr="00DF4FCD" w:rsidRDefault="00F84C24" w:rsidP="00F84C24">
      <w:pPr>
        <w:rPr>
          <w:rFonts w:cstheme="minorHAnsi"/>
          <w:color w:val="FF0000"/>
        </w:rPr>
      </w:pPr>
      <w:r w:rsidRPr="00DF4FCD">
        <w:rPr>
          <w:rFonts w:cstheme="minorHAnsi"/>
          <w:color w:val="FF0000"/>
        </w:rPr>
        <w:t>Diretora Executiva do Instituto Avon</w:t>
      </w:r>
    </w:p>
    <w:p w14:paraId="2C8CC458" w14:textId="77777777" w:rsidR="00F84C24" w:rsidRPr="00DF4FCD" w:rsidRDefault="00F84C24" w:rsidP="00F84C24">
      <w:pPr>
        <w:rPr>
          <w:rFonts w:cstheme="minorHAnsi"/>
          <w:color w:val="FF0000"/>
        </w:rPr>
      </w:pPr>
    </w:p>
    <w:p w14:paraId="2F553DA9" w14:textId="77777777" w:rsidR="00F84C24" w:rsidRPr="00DF4FCD" w:rsidRDefault="00F84C24" w:rsidP="00F84C24">
      <w:pPr>
        <w:rPr>
          <w:rFonts w:cstheme="minorHAnsi"/>
          <w:color w:val="FF0000"/>
        </w:rPr>
      </w:pPr>
      <w:proofErr w:type="spellStart"/>
      <w:r w:rsidRPr="00DF4FCD">
        <w:rPr>
          <w:rFonts w:cstheme="minorHAnsi"/>
          <w:color w:val="FF0000"/>
        </w:rPr>
        <w:t>Mafoane</w:t>
      </w:r>
      <w:proofErr w:type="spellEnd"/>
      <w:r w:rsidRPr="00DF4FCD">
        <w:rPr>
          <w:rFonts w:cstheme="minorHAnsi"/>
          <w:color w:val="FF0000"/>
        </w:rPr>
        <w:t xml:space="preserve"> </w:t>
      </w:r>
      <w:proofErr w:type="spellStart"/>
      <w:r w:rsidRPr="00DF4FCD">
        <w:rPr>
          <w:rFonts w:cstheme="minorHAnsi"/>
          <w:color w:val="FF0000"/>
        </w:rPr>
        <w:t>odara</w:t>
      </w:r>
      <w:proofErr w:type="spellEnd"/>
    </w:p>
    <w:p w14:paraId="742B4020" w14:textId="77777777" w:rsidR="00F84C24" w:rsidRPr="00DF4FCD" w:rsidRDefault="00F84C24" w:rsidP="00F84C24">
      <w:pPr>
        <w:rPr>
          <w:rFonts w:cstheme="minorHAnsi"/>
          <w:color w:val="FF0000"/>
        </w:rPr>
      </w:pPr>
      <w:r w:rsidRPr="00DF4FCD">
        <w:rPr>
          <w:rFonts w:cstheme="minorHAnsi"/>
          <w:color w:val="FF0000"/>
        </w:rPr>
        <w:t>Gerente de Projetos do Instituto Avon</w:t>
      </w:r>
    </w:p>
    <w:p w14:paraId="3A48139F" w14:textId="77777777" w:rsidR="00F84C24" w:rsidRPr="00DF4FCD" w:rsidRDefault="00F84C24" w:rsidP="00F84C24">
      <w:pPr>
        <w:rPr>
          <w:rFonts w:cstheme="minorHAnsi"/>
          <w:color w:val="FF0000"/>
        </w:rPr>
      </w:pPr>
    </w:p>
    <w:p w14:paraId="7A25884F" w14:textId="77777777" w:rsidR="00F84C24" w:rsidRPr="00DF4FCD" w:rsidRDefault="00F84C24" w:rsidP="00F84C24">
      <w:pPr>
        <w:rPr>
          <w:rFonts w:cstheme="minorHAnsi"/>
          <w:color w:val="FF0000"/>
        </w:rPr>
      </w:pPr>
      <w:r w:rsidRPr="00DF4FCD">
        <w:rPr>
          <w:rFonts w:cstheme="minorHAnsi"/>
          <w:color w:val="FF0000"/>
        </w:rPr>
        <w:t>GIULIANA BORGES</w:t>
      </w:r>
    </w:p>
    <w:p w14:paraId="487B7963" w14:textId="37D615DF" w:rsidR="00F84C24" w:rsidRPr="00DF4FCD" w:rsidRDefault="00F84C24" w:rsidP="00F84C24">
      <w:pPr>
        <w:rPr>
          <w:rFonts w:cstheme="minorHAnsi"/>
          <w:color w:val="FF0000"/>
        </w:rPr>
      </w:pPr>
      <w:r w:rsidRPr="00DF4FCD">
        <w:rPr>
          <w:rFonts w:cstheme="minorHAnsi"/>
          <w:color w:val="FF0000"/>
        </w:rPr>
        <w:t>Comunicação do Instituto Avon</w:t>
      </w:r>
    </w:p>
    <w:p w14:paraId="2B11D119" w14:textId="658F71B0" w:rsidR="00F84C24" w:rsidRPr="00DF4FCD" w:rsidRDefault="00F84C24" w:rsidP="00F84C24">
      <w:pPr>
        <w:rPr>
          <w:rFonts w:cstheme="minorHAnsi"/>
          <w:color w:val="FF0000"/>
        </w:rPr>
      </w:pPr>
    </w:p>
    <w:p w14:paraId="4B096353" w14:textId="423440B1" w:rsidR="00F84C24" w:rsidRPr="00DF4FCD" w:rsidRDefault="00F84C24" w:rsidP="00F84C24">
      <w:pPr>
        <w:rPr>
          <w:rFonts w:cstheme="minorHAnsi"/>
          <w:color w:val="FF0000"/>
        </w:rPr>
      </w:pPr>
    </w:p>
    <w:p w14:paraId="273580DF" w14:textId="77777777" w:rsidR="00F84C24" w:rsidRPr="000F2E28" w:rsidRDefault="00F84C24" w:rsidP="00F84C24">
      <w:pPr>
        <w:rPr>
          <w:rFonts w:cstheme="minorHAnsi"/>
          <w:lang w:val="en-US"/>
        </w:rPr>
      </w:pPr>
      <w:r w:rsidRPr="000F2E28">
        <w:rPr>
          <w:rFonts w:cstheme="minorHAnsi"/>
          <w:lang w:val="en-US"/>
        </w:rPr>
        <w:lastRenderedPageBreak/>
        <w:t>REFERÊNCIAS</w:t>
      </w:r>
    </w:p>
    <w:p w14:paraId="4A9DBD5C" w14:textId="77777777" w:rsidR="00F84C24" w:rsidRPr="000F2E28" w:rsidRDefault="00F84C24" w:rsidP="00F84C24">
      <w:pPr>
        <w:rPr>
          <w:rFonts w:cstheme="minorHAnsi"/>
          <w:lang w:val="en-US"/>
        </w:rPr>
      </w:pPr>
    </w:p>
    <w:p w14:paraId="20763DCD" w14:textId="77777777" w:rsidR="00F84C24" w:rsidRPr="000F2E28" w:rsidRDefault="00F84C24" w:rsidP="00F84C24">
      <w:pPr>
        <w:rPr>
          <w:rFonts w:cstheme="minorHAnsi"/>
          <w:lang w:val="en-US"/>
        </w:rPr>
      </w:pPr>
      <w:r w:rsidRPr="000F2E28">
        <w:rPr>
          <w:rFonts w:cstheme="minorHAnsi"/>
          <w:lang w:val="en-US"/>
        </w:rPr>
        <w:t xml:space="preserve">British Psychological Society (2020) </w:t>
      </w:r>
    </w:p>
    <w:p w14:paraId="732DB0F8" w14:textId="77777777" w:rsidR="00F84C24" w:rsidRPr="000F2E28" w:rsidRDefault="00F84C24" w:rsidP="00F84C24">
      <w:pPr>
        <w:rPr>
          <w:rFonts w:cstheme="minorHAnsi"/>
          <w:lang w:val="en-US"/>
        </w:rPr>
      </w:pPr>
      <w:r w:rsidRPr="000F2E28">
        <w:rPr>
          <w:rFonts w:cstheme="minorHAnsi"/>
          <w:lang w:val="en-US"/>
        </w:rPr>
        <w:t>The psychological needs of healthcare staff as a result of the Coronavirus pandemic Covid19 Staff Wellbeing Group.</w:t>
      </w:r>
    </w:p>
    <w:p w14:paraId="3AEB0F95" w14:textId="77777777" w:rsidR="00F84C24" w:rsidRPr="000F2E28" w:rsidRDefault="00F84C24" w:rsidP="00F84C24">
      <w:pPr>
        <w:rPr>
          <w:rFonts w:cstheme="minorHAnsi"/>
          <w:lang w:val="en-US"/>
        </w:rPr>
      </w:pPr>
      <w:r w:rsidRPr="000F2E28">
        <w:rPr>
          <w:rFonts w:cstheme="minorHAnsi"/>
          <w:lang w:val="en-US"/>
        </w:rPr>
        <w:t xml:space="preserve"> </w:t>
      </w:r>
    </w:p>
    <w:p w14:paraId="66C199C6" w14:textId="77777777" w:rsidR="00F84C24" w:rsidRPr="000F2E28" w:rsidRDefault="00F84C24" w:rsidP="00F84C24">
      <w:pPr>
        <w:rPr>
          <w:rFonts w:cstheme="minorHAnsi"/>
          <w:lang w:val="en-US"/>
        </w:rPr>
      </w:pPr>
      <w:r w:rsidRPr="000F2E28">
        <w:rPr>
          <w:rFonts w:cstheme="minorHAnsi"/>
          <w:lang w:val="en-US"/>
        </w:rPr>
        <w:t xml:space="preserve">Brooks, S. K., Webster, R. K., Smith, L. E., Woodland, L., </w:t>
      </w:r>
      <w:proofErr w:type="spellStart"/>
      <w:r w:rsidRPr="000F2E28">
        <w:rPr>
          <w:rFonts w:cstheme="minorHAnsi"/>
          <w:lang w:val="en-US"/>
        </w:rPr>
        <w:t>Wessely</w:t>
      </w:r>
      <w:proofErr w:type="spellEnd"/>
      <w:r w:rsidRPr="000F2E28">
        <w:rPr>
          <w:rFonts w:cstheme="minorHAnsi"/>
          <w:lang w:val="en-US"/>
        </w:rPr>
        <w:t xml:space="preserve">, S., Greenberg, N., &amp; Rubin, G. J. (2020) </w:t>
      </w:r>
    </w:p>
    <w:p w14:paraId="2C35282F" w14:textId="77777777" w:rsidR="00F84C24" w:rsidRPr="000F2E28" w:rsidRDefault="00F84C24" w:rsidP="00F84C24">
      <w:pPr>
        <w:rPr>
          <w:rFonts w:cstheme="minorHAnsi"/>
          <w:lang w:val="en-US"/>
        </w:rPr>
      </w:pPr>
      <w:r w:rsidRPr="000F2E28">
        <w:rPr>
          <w:rFonts w:cstheme="minorHAnsi"/>
          <w:lang w:val="en-US"/>
        </w:rPr>
        <w:t xml:space="preserve">The psychological impact of quarantine and how to reduce it: rapid review of the evidence. </w:t>
      </w:r>
    </w:p>
    <w:p w14:paraId="0E535218" w14:textId="77777777" w:rsidR="00F84C24" w:rsidRPr="000F2E28" w:rsidRDefault="00F84C24" w:rsidP="00F84C24">
      <w:pPr>
        <w:rPr>
          <w:rFonts w:cstheme="minorHAnsi"/>
          <w:lang w:val="en-US"/>
        </w:rPr>
      </w:pPr>
      <w:r w:rsidRPr="000F2E28">
        <w:rPr>
          <w:rFonts w:cstheme="minorHAnsi"/>
          <w:lang w:val="en-US"/>
        </w:rPr>
        <w:t xml:space="preserve">The Lancet. </w:t>
      </w:r>
      <w:proofErr w:type="spellStart"/>
      <w:r w:rsidRPr="000F2E28">
        <w:rPr>
          <w:rFonts w:cstheme="minorHAnsi"/>
          <w:lang w:val="en-US"/>
        </w:rPr>
        <w:t>doi</w:t>
      </w:r>
      <w:proofErr w:type="spellEnd"/>
      <w:r w:rsidRPr="000F2E28">
        <w:rPr>
          <w:rFonts w:cstheme="minorHAnsi"/>
          <w:lang w:val="en-US"/>
        </w:rPr>
        <w:t>: 10.1016/s0140-6736(20)30460-8.</w:t>
      </w:r>
    </w:p>
    <w:p w14:paraId="2D810CFB" w14:textId="77777777" w:rsidR="00F84C24" w:rsidRPr="000F2E28" w:rsidRDefault="00F84C24" w:rsidP="00F84C24">
      <w:pPr>
        <w:rPr>
          <w:rFonts w:cstheme="minorHAnsi"/>
          <w:lang w:val="en-US"/>
        </w:rPr>
      </w:pPr>
    </w:p>
    <w:p w14:paraId="4ADBBDBE" w14:textId="77777777" w:rsidR="00F84C24" w:rsidRPr="000F2E28" w:rsidRDefault="00F84C24" w:rsidP="00F84C24">
      <w:pPr>
        <w:rPr>
          <w:rFonts w:cstheme="minorHAnsi"/>
          <w:lang w:val="en-US"/>
        </w:rPr>
      </w:pPr>
      <w:proofErr w:type="spellStart"/>
      <w:r w:rsidRPr="000F2E28">
        <w:rPr>
          <w:rFonts w:cstheme="minorHAnsi"/>
          <w:lang w:val="en-US"/>
        </w:rPr>
        <w:t>Highfield</w:t>
      </w:r>
      <w:proofErr w:type="spellEnd"/>
      <w:r w:rsidRPr="000F2E28">
        <w:rPr>
          <w:rFonts w:cstheme="minorHAnsi"/>
          <w:lang w:val="en-US"/>
        </w:rPr>
        <w:t xml:space="preserve">, J. (2020) </w:t>
      </w:r>
    </w:p>
    <w:p w14:paraId="6B0B0394" w14:textId="77777777" w:rsidR="00F84C24" w:rsidRPr="000F2E28" w:rsidRDefault="00F84C24" w:rsidP="00F84C24">
      <w:pPr>
        <w:rPr>
          <w:rFonts w:cstheme="minorHAnsi"/>
          <w:lang w:val="en-US"/>
        </w:rPr>
      </w:pPr>
      <w:r w:rsidRPr="000F2E28">
        <w:rPr>
          <w:rFonts w:cstheme="minorHAnsi"/>
          <w:lang w:val="en-US"/>
        </w:rPr>
        <w:t xml:space="preserve">Advice for sustaining staff wellbeing in critical care during and beyond COVID-19. </w:t>
      </w:r>
    </w:p>
    <w:p w14:paraId="209531A4" w14:textId="77777777" w:rsidR="00F84C24" w:rsidRPr="000F2E28" w:rsidRDefault="00F84C24" w:rsidP="00F84C24">
      <w:pPr>
        <w:rPr>
          <w:rFonts w:cstheme="minorHAnsi"/>
          <w:lang w:val="en-US"/>
        </w:rPr>
      </w:pPr>
      <w:r w:rsidRPr="000F2E28">
        <w:rPr>
          <w:rFonts w:cstheme="minorHAnsi"/>
          <w:lang w:val="en-US"/>
        </w:rPr>
        <w:t>Intensive Care Society, Cardiff Critical Care.</w:t>
      </w:r>
    </w:p>
    <w:p w14:paraId="169E1136" w14:textId="77777777" w:rsidR="00F84C24" w:rsidRPr="000F2E28" w:rsidRDefault="00F84C24" w:rsidP="00F84C24">
      <w:pPr>
        <w:rPr>
          <w:rFonts w:cstheme="minorHAnsi"/>
          <w:lang w:val="en-US"/>
        </w:rPr>
      </w:pPr>
    </w:p>
    <w:p w14:paraId="4906F3AC" w14:textId="77777777" w:rsidR="00F84C24" w:rsidRPr="000F2E28" w:rsidRDefault="00F84C24" w:rsidP="00F84C24">
      <w:pPr>
        <w:rPr>
          <w:rFonts w:cstheme="minorHAnsi"/>
          <w:lang w:val="en-US"/>
        </w:rPr>
      </w:pPr>
      <w:r w:rsidRPr="000F2E28">
        <w:rPr>
          <w:rFonts w:cstheme="minorHAnsi"/>
          <w:lang w:val="en-US"/>
        </w:rPr>
        <w:t>IASC Reference Group on Mental Health and Psychosocial Support in Emergency Settings (2020)</w:t>
      </w:r>
    </w:p>
    <w:p w14:paraId="2ABEEA06" w14:textId="77777777" w:rsidR="00F84C24" w:rsidRPr="000F2E28" w:rsidRDefault="00F84C24" w:rsidP="00F84C24">
      <w:pPr>
        <w:rPr>
          <w:rFonts w:cstheme="minorHAnsi"/>
          <w:lang w:val="en-US"/>
        </w:rPr>
      </w:pPr>
      <w:r w:rsidRPr="000F2E28">
        <w:rPr>
          <w:rFonts w:cstheme="minorHAnsi"/>
          <w:lang w:val="en-US"/>
        </w:rPr>
        <w:t>Interim Briefing Note: Addressing mental health and psychosocial aspects of COVID-19.</w:t>
      </w:r>
    </w:p>
    <w:p w14:paraId="7924A82A" w14:textId="77777777" w:rsidR="00F84C24" w:rsidRPr="000F2E28" w:rsidRDefault="00F84C24" w:rsidP="00F84C24">
      <w:pPr>
        <w:rPr>
          <w:rFonts w:cstheme="minorHAnsi"/>
          <w:lang w:val="en-US"/>
        </w:rPr>
      </w:pPr>
      <w:r w:rsidRPr="000F2E28">
        <w:rPr>
          <w:rFonts w:cstheme="minorHAnsi"/>
          <w:lang w:val="en-US"/>
        </w:rPr>
        <w:t xml:space="preserve">Outbreak. Version 1.5. </w:t>
      </w:r>
    </w:p>
    <w:p w14:paraId="0E54581C" w14:textId="77777777" w:rsidR="00F84C24" w:rsidRPr="000F2E28" w:rsidRDefault="00F84C24" w:rsidP="00F84C24">
      <w:pPr>
        <w:rPr>
          <w:rFonts w:cstheme="minorHAnsi"/>
          <w:lang w:val="en-US"/>
        </w:rPr>
      </w:pPr>
    </w:p>
    <w:p w14:paraId="54C4DF98" w14:textId="77777777" w:rsidR="00F84C24" w:rsidRPr="000F2E28" w:rsidRDefault="00F84C24" w:rsidP="00F84C24">
      <w:pPr>
        <w:rPr>
          <w:rFonts w:cstheme="minorHAnsi"/>
          <w:lang w:val="en-US"/>
        </w:rPr>
      </w:pPr>
      <w:r w:rsidRPr="000F2E28">
        <w:rPr>
          <w:rFonts w:cstheme="minorHAnsi"/>
          <w:lang w:val="en-US"/>
        </w:rPr>
        <w:t xml:space="preserve">Jo Billings e </w:t>
      </w:r>
      <w:proofErr w:type="spellStart"/>
      <w:r w:rsidRPr="000F2E28">
        <w:rPr>
          <w:rFonts w:cstheme="minorHAnsi"/>
          <w:lang w:val="en-US"/>
        </w:rPr>
        <w:t>colegas</w:t>
      </w:r>
      <w:proofErr w:type="spellEnd"/>
      <w:r w:rsidRPr="000F2E28">
        <w:rPr>
          <w:rFonts w:cstheme="minorHAnsi"/>
          <w:lang w:val="en-US"/>
        </w:rPr>
        <w:t xml:space="preserve"> (2020) </w:t>
      </w:r>
    </w:p>
    <w:p w14:paraId="1FC2B79E" w14:textId="77777777" w:rsidR="00F84C24" w:rsidRPr="000F2E28" w:rsidRDefault="00F84C24" w:rsidP="00F84C24">
      <w:pPr>
        <w:rPr>
          <w:rFonts w:cstheme="minorHAnsi"/>
          <w:lang w:val="en-US"/>
        </w:rPr>
      </w:pPr>
      <w:r w:rsidRPr="000F2E28">
        <w:rPr>
          <w:rFonts w:cstheme="minorHAnsi"/>
          <w:lang w:val="en-US"/>
        </w:rPr>
        <w:t xml:space="preserve">COVID trauma response working group rapid guidance version 2. </w:t>
      </w:r>
    </w:p>
    <w:p w14:paraId="0C0AE35F" w14:textId="77777777" w:rsidR="00F84C24" w:rsidRPr="000F2E28" w:rsidRDefault="00F84C24" w:rsidP="00F84C24">
      <w:pPr>
        <w:rPr>
          <w:rFonts w:cstheme="minorHAnsi"/>
          <w:lang w:val="en-US"/>
        </w:rPr>
      </w:pPr>
      <w:r w:rsidRPr="000F2E28">
        <w:rPr>
          <w:rFonts w:cstheme="minorHAnsi"/>
          <w:lang w:val="en-US"/>
        </w:rPr>
        <w:t xml:space="preserve">Guidance for planners of the psychosocial response to stress experienced by hospital staff associated with COVID: Early Interventions.  </w:t>
      </w:r>
    </w:p>
    <w:p w14:paraId="18C1651E" w14:textId="77777777" w:rsidR="00F84C24" w:rsidRPr="000F2E28" w:rsidRDefault="00F84C24" w:rsidP="00F84C24">
      <w:pPr>
        <w:rPr>
          <w:rFonts w:cstheme="minorHAnsi"/>
          <w:lang w:val="en-US"/>
        </w:rPr>
      </w:pPr>
    </w:p>
    <w:p w14:paraId="4E50ECD1" w14:textId="77777777" w:rsidR="00F84C24" w:rsidRPr="000F2E28" w:rsidRDefault="00F84C24" w:rsidP="00F84C24">
      <w:pPr>
        <w:rPr>
          <w:rFonts w:cstheme="minorHAnsi"/>
          <w:lang w:val="en-US"/>
        </w:rPr>
      </w:pPr>
      <w:r w:rsidRPr="000F2E28">
        <w:rPr>
          <w:rFonts w:cstheme="minorHAnsi"/>
          <w:lang w:val="en-US"/>
        </w:rPr>
        <w:t>Williams, R., Murray, E., Neal, A. &amp; Kemp, V. (2020)</w:t>
      </w:r>
    </w:p>
    <w:p w14:paraId="10819C88" w14:textId="1199DB41" w:rsidR="00F84C24" w:rsidRPr="000F2E28" w:rsidRDefault="00F84C24" w:rsidP="00F84C24">
      <w:pPr>
        <w:rPr>
          <w:rFonts w:cstheme="minorHAnsi"/>
          <w:lang w:val="en-US"/>
        </w:rPr>
      </w:pPr>
      <w:r w:rsidRPr="000F2E28">
        <w:rPr>
          <w:rFonts w:cstheme="minorHAnsi"/>
          <w:lang w:val="en-US"/>
        </w:rPr>
        <w:t>The top ten messages for supporting healthcare staff during the COVID-19 pandemic.</w:t>
      </w:r>
    </w:p>
    <w:sectPr w:rsidR="00F84C24" w:rsidRPr="000F2E28" w:rsidSect="00F43759">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Zona Pro Regular">
    <w:panose1 w:val="02010A03040002020004"/>
    <w:charset w:val="00"/>
    <w:family w:val="modern"/>
    <w:notTrueType/>
    <w:pitch w:val="variable"/>
    <w:sig w:usb0="800000AF" w:usb1="4000004A"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F02"/>
    <w:rsid w:val="000C4340"/>
    <w:rsid w:val="000F2E28"/>
    <w:rsid w:val="00252F02"/>
    <w:rsid w:val="00327ACE"/>
    <w:rsid w:val="003D0CA1"/>
    <w:rsid w:val="003D7413"/>
    <w:rsid w:val="00480B5C"/>
    <w:rsid w:val="004E001B"/>
    <w:rsid w:val="004E23C1"/>
    <w:rsid w:val="00510CA6"/>
    <w:rsid w:val="00574B00"/>
    <w:rsid w:val="006970FA"/>
    <w:rsid w:val="0073407F"/>
    <w:rsid w:val="007D0D0D"/>
    <w:rsid w:val="00821645"/>
    <w:rsid w:val="008E59AC"/>
    <w:rsid w:val="00977CF1"/>
    <w:rsid w:val="00990FBA"/>
    <w:rsid w:val="009A06B3"/>
    <w:rsid w:val="009D6385"/>
    <w:rsid w:val="00AE024F"/>
    <w:rsid w:val="00B7100A"/>
    <w:rsid w:val="00B7724F"/>
    <w:rsid w:val="00B92294"/>
    <w:rsid w:val="00B92705"/>
    <w:rsid w:val="00BB54B5"/>
    <w:rsid w:val="00BD4078"/>
    <w:rsid w:val="00C00720"/>
    <w:rsid w:val="00C66217"/>
    <w:rsid w:val="00D062EA"/>
    <w:rsid w:val="00DF4FCD"/>
    <w:rsid w:val="00E2447B"/>
    <w:rsid w:val="00F11E79"/>
    <w:rsid w:val="00F43759"/>
    <w:rsid w:val="00F84C24"/>
    <w:rsid w:val="00F974B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A2ACE"/>
  <w15:chartTrackingRefBased/>
  <w15:docId w15:val="{EEA35BE3-A44C-F846-AEFF-C797C0002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har"/>
    <w:uiPriority w:val="9"/>
    <w:qFormat/>
    <w:rsid w:val="00977CF1"/>
    <w:pPr>
      <w:spacing w:before="100" w:beforeAutospacing="1" w:after="100" w:afterAutospacing="1"/>
      <w:outlineLvl w:val="2"/>
    </w:pPr>
    <w:rPr>
      <w:rFonts w:ascii="Times New Roman" w:eastAsia="Times New Roman" w:hAnsi="Times New Roman" w:cs="Times New Roman"/>
      <w:b/>
      <w:bCs/>
      <w:kern w:val="0"/>
      <w:sz w:val="27"/>
      <w:szCs w:val="27"/>
      <w:lang w:eastAsia="pt-BR"/>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uiPriority w:val="9"/>
    <w:rsid w:val="00977CF1"/>
    <w:rPr>
      <w:rFonts w:ascii="Times New Roman" w:eastAsia="Times New Roman" w:hAnsi="Times New Roman" w:cs="Times New Roman"/>
      <w:b/>
      <w:bCs/>
      <w:kern w:val="0"/>
      <w:sz w:val="27"/>
      <w:szCs w:val="27"/>
      <w:lang w:eastAsia="pt-BR"/>
      <w14:ligatures w14:val="none"/>
    </w:rPr>
  </w:style>
  <w:style w:type="paragraph" w:styleId="PargrafodaLista">
    <w:name w:val="List Paragraph"/>
    <w:basedOn w:val="Normal"/>
    <w:uiPriority w:val="34"/>
    <w:qFormat/>
    <w:rsid w:val="009D6385"/>
    <w:pPr>
      <w:ind w:left="720"/>
      <w:contextualSpacing/>
    </w:pPr>
  </w:style>
  <w:style w:type="paragraph" w:styleId="Reviso">
    <w:name w:val="Revision"/>
    <w:hidden/>
    <w:uiPriority w:val="99"/>
    <w:semiHidden/>
    <w:rsid w:val="003D0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3447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2594</Words>
  <Characters>14008</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Agência Wonderful</dc:creator>
  <cp:keywords/>
  <dc:description/>
  <cp:lastModifiedBy>Fernanda Lopes</cp:lastModifiedBy>
  <cp:revision>2</cp:revision>
  <dcterms:created xsi:type="dcterms:W3CDTF">2023-04-10T20:05:00Z</dcterms:created>
  <dcterms:modified xsi:type="dcterms:W3CDTF">2023-04-10T20:05:00Z</dcterms:modified>
</cp:coreProperties>
</file>