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562A" w14:textId="77777777" w:rsidR="00D8503C" w:rsidRPr="00D8503C" w:rsidRDefault="00D8503C" w:rsidP="00D8503C">
      <w:pPr>
        <w:rPr>
          <w:lang w:val="pt-BR"/>
        </w:rPr>
      </w:pPr>
    </w:p>
    <w:p w14:paraId="72ADBFE9" w14:textId="305C61BC" w:rsidR="00655B84" w:rsidRPr="006B25C8" w:rsidRDefault="00655B84">
      <w:pPr>
        <w:rPr>
          <w:lang w:val="pt-BR"/>
        </w:rPr>
      </w:pPr>
      <w:r w:rsidRPr="00655B84">
        <w:rPr>
          <w:b/>
          <w:bCs/>
          <w:highlight w:val="yellow"/>
          <w:lang w:val="pt-BR"/>
        </w:rPr>
        <w:t>CP1</w:t>
      </w:r>
      <w:r w:rsidR="009C1FDA">
        <w:rPr>
          <w:b/>
          <w:bCs/>
          <w:highlight w:val="yellow"/>
          <w:lang w:val="pt-BR"/>
        </w:rPr>
        <w:t>8</w:t>
      </w:r>
      <w:r w:rsidRPr="00655B84">
        <w:rPr>
          <w:b/>
          <w:bCs/>
          <w:highlight w:val="yellow"/>
          <w:lang w:val="pt-BR"/>
        </w:rPr>
        <w:t xml:space="preserve"> – TEXTO CARTA NA CAIXA</w:t>
      </w:r>
    </w:p>
    <w:p w14:paraId="36BE8E58" w14:textId="77777777" w:rsidR="009050FA" w:rsidRDefault="009050FA">
      <w:pPr>
        <w:rPr>
          <w:lang w:val="pt-BR"/>
        </w:rPr>
      </w:pPr>
    </w:p>
    <w:p w14:paraId="3BE94680" w14:textId="47782024" w:rsidR="00C871D7" w:rsidRDefault="004C1C77">
      <w:pPr>
        <w:rPr>
          <w:b/>
          <w:bCs/>
          <w:lang w:val="pt-BR"/>
        </w:rPr>
      </w:pPr>
      <w:r>
        <w:rPr>
          <w:b/>
          <w:bCs/>
          <w:lang w:val="pt-BR"/>
        </w:rPr>
        <w:br/>
      </w:r>
      <w:r w:rsidR="00C871D7" w:rsidRPr="00C871D7">
        <w:rPr>
          <w:b/>
          <w:bCs/>
          <w:color w:val="FF0000"/>
          <w:lang w:val="pt-BR"/>
        </w:rPr>
        <w:t>(INSERIR ESPAÇO PARA DADOS VARIÁVEIS)</w:t>
      </w:r>
    </w:p>
    <w:p w14:paraId="4848BC06" w14:textId="52BDB6EA" w:rsidR="005108E9" w:rsidRDefault="004C1C77" w:rsidP="00DF1607">
      <w:pPr>
        <w:rPr>
          <w:b/>
          <w:bCs/>
          <w:lang w:val="pt-BR"/>
        </w:rPr>
      </w:pPr>
      <w:r>
        <w:rPr>
          <w:b/>
          <w:bCs/>
          <w:lang w:val="pt-BR"/>
        </w:rPr>
        <w:br/>
      </w:r>
      <w:r w:rsidR="00DF1607">
        <w:rPr>
          <w:b/>
          <w:bCs/>
          <w:lang w:val="pt-BR"/>
        </w:rPr>
        <w:t>________________________________________________________________________________</w:t>
      </w:r>
    </w:p>
    <w:p w14:paraId="690AB9D9" w14:textId="77777777" w:rsidR="00DF1607" w:rsidRDefault="00DF1607" w:rsidP="00DF1607">
      <w:pPr>
        <w:rPr>
          <w:b/>
          <w:bCs/>
          <w:lang w:val="pt-BR"/>
        </w:rPr>
      </w:pPr>
    </w:p>
    <w:p w14:paraId="56BD756A" w14:textId="77777777" w:rsidR="00612FAF" w:rsidRDefault="00612FAF" w:rsidP="00612FAF">
      <w:pPr>
        <w:rPr>
          <w:b/>
          <w:bCs/>
          <w:lang w:val="pt-BR"/>
        </w:rPr>
      </w:pPr>
      <w:r w:rsidRPr="00655B84">
        <w:rPr>
          <w:b/>
          <w:bCs/>
          <w:lang w:val="pt-BR"/>
        </w:rPr>
        <w:t>LOGO AVON</w:t>
      </w:r>
    </w:p>
    <w:p w14:paraId="22483724" w14:textId="77777777" w:rsidR="00DF1607" w:rsidRDefault="00DF1607" w:rsidP="00DF1607">
      <w:pPr>
        <w:rPr>
          <w:lang w:val="pt-BR"/>
        </w:rPr>
      </w:pPr>
    </w:p>
    <w:p w14:paraId="0F11B461" w14:textId="13140080" w:rsidR="00E21287" w:rsidRDefault="00655B84" w:rsidP="0025236A">
      <w:pPr>
        <w:rPr>
          <w:lang w:val="pt-BR"/>
        </w:rPr>
      </w:pPr>
      <w:r>
        <w:rPr>
          <w:lang w:val="pt-BR"/>
        </w:rPr>
        <w:t>Querida(o) Representante da Beleza</w:t>
      </w:r>
      <w:r w:rsidR="0034358E">
        <w:rPr>
          <w:lang w:val="pt-BR"/>
        </w:rPr>
        <w:t xml:space="preserve"> </w:t>
      </w:r>
      <w:r w:rsidR="0034358E" w:rsidRPr="0034358E">
        <w:rPr>
          <w:color w:val="FF0000"/>
          <w:lang w:val="pt-BR"/>
        </w:rPr>
        <w:t>XXXXXXXXXXXXX</w:t>
      </w:r>
      <w:r w:rsidR="00612FAF">
        <w:rPr>
          <w:lang w:val="pt-BR"/>
        </w:rPr>
        <w:t xml:space="preserve">, </w:t>
      </w:r>
      <w:r>
        <w:rPr>
          <w:lang w:val="pt-BR"/>
        </w:rPr>
        <w:br/>
      </w:r>
    </w:p>
    <w:p w14:paraId="0B553696" w14:textId="6B6C0312" w:rsidR="00E21287" w:rsidRPr="00A30E59" w:rsidRDefault="00384DB8" w:rsidP="0025236A">
      <w:pPr>
        <w:rPr>
          <w:b/>
          <w:bCs/>
          <w:lang w:val="pt-BR"/>
        </w:rPr>
      </w:pPr>
      <w:r w:rsidRPr="00A30E59">
        <w:rPr>
          <w:b/>
          <w:bCs/>
          <w:lang w:val="pt-BR"/>
        </w:rPr>
        <w:t xml:space="preserve">É HORA DE BRILHAR NAS VENDAS </w:t>
      </w:r>
      <w:r w:rsidR="00E21287" w:rsidRPr="00A30E59">
        <w:rPr>
          <w:b/>
          <w:bCs/>
          <w:lang w:val="pt-BR"/>
        </w:rPr>
        <w:t>E CRESCER COM A AVON!</w:t>
      </w:r>
    </w:p>
    <w:p w14:paraId="48C8B6A0" w14:textId="49ECE33F" w:rsidR="00E21287" w:rsidRDefault="00E21287" w:rsidP="0025236A">
      <w:pPr>
        <w:rPr>
          <w:lang w:val="pt-BR"/>
        </w:rPr>
      </w:pPr>
    </w:p>
    <w:p w14:paraId="40FD0B18" w14:textId="3722A2B6" w:rsidR="00592C93" w:rsidRPr="00D60C29" w:rsidRDefault="00E21287" w:rsidP="00592C93">
      <w:pPr>
        <w:rPr>
          <w:highlight w:val="yellow"/>
          <w:lang w:val="pt-BR"/>
        </w:rPr>
      </w:pPr>
      <w:r>
        <w:rPr>
          <w:lang w:val="pt-BR"/>
        </w:rPr>
        <w:t>Estamos nos aproximando do final do período do Plano de Crescimento</w:t>
      </w:r>
      <w:r w:rsidR="00E76359">
        <w:rPr>
          <w:lang w:val="pt-BR"/>
        </w:rPr>
        <w:t xml:space="preserve">! A </w:t>
      </w:r>
      <w:r w:rsidR="00B3691D">
        <w:rPr>
          <w:lang w:val="pt-BR"/>
        </w:rPr>
        <w:t xml:space="preserve">próxima </w:t>
      </w:r>
      <w:r w:rsidR="00B3691D" w:rsidRPr="00784EBE">
        <w:rPr>
          <w:b/>
          <w:bCs/>
          <w:lang w:val="pt-BR"/>
        </w:rPr>
        <w:t>Campanha 19</w:t>
      </w:r>
      <w:r w:rsidR="00B3691D">
        <w:rPr>
          <w:lang w:val="pt-BR"/>
        </w:rPr>
        <w:t xml:space="preserve"> </w:t>
      </w:r>
      <w:r w:rsidR="007937F4">
        <w:rPr>
          <w:lang w:val="pt-BR"/>
        </w:rPr>
        <w:t xml:space="preserve">é a última </w:t>
      </w:r>
      <w:r w:rsidR="00400E04">
        <w:rPr>
          <w:lang w:val="pt-BR"/>
        </w:rPr>
        <w:t>para você</w:t>
      </w:r>
      <w:r w:rsidR="00BB4B52">
        <w:rPr>
          <w:lang w:val="pt-BR"/>
        </w:rPr>
        <w:t xml:space="preserve"> acumular o valor de vendas, podendo</w:t>
      </w:r>
      <w:r w:rsidR="00637467">
        <w:rPr>
          <w:lang w:val="pt-BR"/>
        </w:rPr>
        <w:t xml:space="preserve"> </w:t>
      </w:r>
      <w:r w:rsidR="003D21FB" w:rsidRPr="00A92353">
        <w:rPr>
          <w:b/>
          <w:bCs/>
          <w:lang w:val="pt-BR"/>
        </w:rPr>
        <w:t xml:space="preserve">subir </w:t>
      </w:r>
      <w:r w:rsidR="00445E8E" w:rsidRPr="00A92353">
        <w:rPr>
          <w:b/>
          <w:bCs/>
          <w:lang w:val="pt-BR"/>
        </w:rPr>
        <w:t>ou manter seu nível de Estrela</w:t>
      </w:r>
      <w:r w:rsidR="008F10D1">
        <w:rPr>
          <w:lang w:val="pt-BR"/>
        </w:rPr>
        <w:t>, com novidades incríveis p</w:t>
      </w:r>
      <w:r w:rsidR="00A30E59">
        <w:rPr>
          <w:lang w:val="pt-BR"/>
        </w:rPr>
        <w:t>ara o seu negócio.</w:t>
      </w:r>
      <w:r w:rsidR="00445E8E">
        <w:rPr>
          <w:lang w:val="pt-BR"/>
        </w:rPr>
        <w:t xml:space="preserve"> </w:t>
      </w:r>
      <w:r w:rsidR="00AF3DAF">
        <w:rPr>
          <w:lang w:val="pt-BR"/>
        </w:rPr>
        <w:t>Então, a</w:t>
      </w:r>
      <w:r w:rsidR="00E34650">
        <w:rPr>
          <w:lang w:val="pt-BR"/>
        </w:rPr>
        <w:t>provei</w:t>
      </w:r>
      <w:r w:rsidR="002B5FD7">
        <w:rPr>
          <w:lang w:val="pt-BR"/>
        </w:rPr>
        <w:t xml:space="preserve">te para </w:t>
      </w:r>
      <w:r w:rsidR="00362D4E">
        <w:rPr>
          <w:lang w:val="pt-BR"/>
        </w:rPr>
        <w:t>oferecer</w:t>
      </w:r>
      <w:r w:rsidR="00FF3675">
        <w:rPr>
          <w:lang w:val="pt-BR"/>
        </w:rPr>
        <w:t xml:space="preserve"> às </w:t>
      </w:r>
      <w:r w:rsidR="00143170">
        <w:rPr>
          <w:lang w:val="pt-BR"/>
        </w:rPr>
        <w:t>suas</w:t>
      </w:r>
      <w:r w:rsidR="006E1206">
        <w:rPr>
          <w:lang w:val="pt-BR"/>
        </w:rPr>
        <w:t xml:space="preserve"> clientes a </w:t>
      </w:r>
      <w:r w:rsidR="002340F3">
        <w:rPr>
          <w:lang w:val="pt-BR"/>
        </w:rPr>
        <w:t>nova</w:t>
      </w:r>
      <w:r w:rsidR="006E1206">
        <w:rPr>
          <w:lang w:val="pt-BR"/>
        </w:rPr>
        <w:t xml:space="preserve"> </w:t>
      </w:r>
      <w:r w:rsidR="006E1206" w:rsidRPr="006E1206">
        <w:rPr>
          <w:b/>
          <w:bCs/>
          <w:lang w:val="pt-BR"/>
        </w:rPr>
        <w:t>coleção de maquiagem</w:t>
      </w:r>
      <w:r w:rsidR="002340F3">
        <w:rPr>
          <w:lang w:val="pt-BR"/>
        </w:rPr>
        <w:t xml:space="preserve"> </w:t>
      </w:r>
      <w:r w:rsidR="002340F3" w:rsidRPr="006341B5">
        <w:rPr>
          <w:b/>
          <w:bCs/>
          <w:lang w:val="pt-BR"/>
        </w:rPr>
        <w:t xml:space="preserve">Viva La </w:t>
      </w:r>
      <w:r w:rsidR="00D030B3" w:rsidRPr="006341B5">
        <w:rPr>
          <w:b/>
          <w:bCs/>
          <w:lang w:val="pt-BR"/>
        </w:rPr>
        <w:t>Pink</w:t>
      </w:r>
      <w:r w:rsidR="00FE1357">
        <w:rPr>
          <w:b/>
          <w:bCs/>
          <w:lang w:val="pt-BR"/>
        </w:rPr>
        <w:t xml:space="preserve">, </w:t>
      </w:r>
      <w:r w:rsidR="00F95F76" w:rsidRPr="00F95F76">
        <w:rPr>
          <w:lang w:val="pt-BR"/>
        </w:rPr>
        <w:t>que está</w:t>
      </w:r>
      <w:r w:rsidR="00F95F76">
        <w:rPr>
          <w:b/>
          <w:bCs/>
          <w:lang w:val="pt-BR"/>
        </w:rPr>
        <w:t xml:space="preserve"> </w:t>
      </w:r>
      <w:r w:rsidR="00FE1357" w:rsidRPr="00FE1357">
        <w:rPr>
          <w:lang w:val="pt-BR"/>
        </w:rPr>
        <w:t>capa da Revista de Beleza</w:t>
      </w:r>
      <w:r w:rsidR="00F95F76">
        <w:rPr>
          <w:lang w:val="pt-BR"/>
        </w:rPr>
        <w:t>. A coleção</w:t>
      </w:r>
      <w:r w:rsidR="00FE1357">
        <w:rPr>
          <w:b/>
          <w:bCs/>
          <w:lang w:val="pt-BR"/>
        </w:rPr>
        <w:t xml:space="preserve"> </w:t>
      </w:r>
      <w:r w:rsidR="006E1206">
        <w:rPr>
          <w:lang w:val="pt-BR"/>
        </w:rPr>
        <w:t xml:space="preserve">traz </w:t>
      </w:r>
      <w:r w:rsidR="00315F64">
        <w:rPr>
          <w:lang w:val="pt-BR"/>
        </w:rPr>
        <w:t xml:space="preserve">a cor pink, tendência do momento, </w:t>
      </w:r>
      <w:r w:rsidR="00FF3675">
        <w:rPr>
          <w:lang w:val="pt-BR"/>
        </w:rPr>
        <w:t xml:space="preserve">e celebra o </w:t>
      </w:r>
      <w:r w:rsidR="00FF3675" w:rsidRPr="004F0EAC">
        <w:rPr>
          <w:b/>
          <w:bCs/>
          <w:lang w:val="pt-BR"/>
        </w:rPr>
        <w:t>poder das mulheres</w:t>
      </w:r>
      <w:r w:rsidR="00FF3675">
        <w:rPr>
          <w:lang w:val="pt-BR"/>
        </w:rPr>
        <w:t xml:space="preserve"> em suas diferentes versões</w:t>
      </w:r>
      <w:r w:rsidR="000A052B">
        <w:rPr>
          <w:lang w:val="pt-BR"/>
        </w:rPr>
        <w:t xml:space="preserve">. </w:t>
      </w:r>
      <w:r w:rsidR="008E0FE6">
        <w:rPr>
          <w:lang w:val="pt-BR"/>
        </w:rPr>
        <w:t>Imperdível, né?</w:t>
      </w:r>
      <w:r w:rsidR="00A92353">
        <w:rPr>
          <w:lang w:val="pt-BR"/>
        </w:rPr>
        <w:br/>
      </w:r>
      <w:r w:rsidR="00A92353">
        <w:rPr>
          <w:lang w:val="pt-BR"/>
        </w:rPr>
        <w:br/>
      </w:r>
      <w:r w:rsidR="00A92353" w:rsidRPr="00A50A94">
        <w:rPr>
          <w:b/>
          <w:bCs/>
          <w:lang w:val="pt-BR"/>
        </w:rPr>
        <w:t>Envie agora mesmo o seu Pedido</w:t>
      </w:r>
      <w:r w:rsidR="00070849" w:rsidRPr="00A50A94">
        <w:rPr>
          <w:b/>
          <w:bCs/>
          <w:lang w:val="pt-BR"/>
        </w:rPr>
        <w:t xml:space="preserve">! </w:t>
      </w:r>
      <w:r w:rsidR="00A92353" w:rsidRPr="00A50A94">
        <w:rPr>
          <w:b/>
          <w:bCs/>
          <w:lang w:val="pt-BR"/>
        </w:rPr>
        <w:t xml:space="preserve"> </w:t>
      </w:r>
      <w:r w:rsidR="00465065" w:rsidRPr="00A50A94">
        <w:rPr>
          <w:b/>
          <w:bCs/>
          <w:lang w:val="pt-BR"/>
        </w:rPr>
        <w:br/>
      </w:r>
      <w:r w:rsidR="00465065">
        <w:rPr>
          <w:lang w:val="pt-BR"/>
        </w:rPr>
        <w:br/>
      </w:r>
      <w:r w:rsidR="00915FC0">
        <w:rPr>
          <w:lang w:val="pt-BR"/>
        </w:rPr>
        <w:t>Ah, e tem mais novidades</w:t>
      </w:r>
      <w:r w:rsidR="00E45864">
        <w:rPr>
          <w:lang w:val="pt-BR"/>
        </w:rPr>
        <w:t xml:space="preserve"> para o seu negócio vindo por aí!</w:t>
      </w:r>
      <w:r w:rsidR="00E1612A">
        <w:rPr>
          <w:lang w:val="pt-BR"/>
        </w:rPr>
        <w:t xml:space="preserve"> </w:t>
      </w:r>
      <w:r w:rsidR="00B47670">
        <w:rPr>
          <w:lang w:val="pt-BR"/>
        </w:rPr>
        <w:br/>
      </w:r>
      <w:r w:rsidR="00E45864" w:rsidRPr="006341B5">
        <w:rPr>
          <w:b/>
          <w:bCs/>
          <w:lang w:val="pt-BR"/>
        </w:rPr>
        <w:t>Fique de olho nessas datas:</w:t>
      </w:r>
      <w:r w:rsidR="00E45864" w:rsidRPr="006341B5">
        <w:rPr>
          <w:b/>
          <w:bCs/>
          <w:lang w:val="pt-BR"/>
        </w:rPr>
        <w:br/>
      </w:r>
      <w:r w:rsidR="00E45864">
        <w:rPr>
          <w:lang w:val="pt-BR"/>
        </w:rPr>
        <w:br/>
      </w:r>
      <w:r w:rsidR="00592C93" w:rsidRPr="00D60C29">
        <w:rPr>
          <w:b/>
          <w:bCs/>
          <w:highlight w:val="yellow"/>
          <w:lang w:val="pt-BR"/>
        </w:rPr>
        <w:t>Data de fechamento da Campanha 19</w:t>
      </w:r>
      <w:r w:rsidR="00592C93">
        <w:rPr>
          <w:highlight w:val="yellow"/>
          <w:lang w:val="pt-BR"/>
        </w:rPr>
        <w:t>:</w:t>
      </w:r>
      <w:r w:rsidR="00E47B33">
        <w:rPr>
          <w:highlight w:val="yellow"/>
          <w:lang w:val="pt-BR"/>
        </w:rPr>
        <w:t xml:space="preserve">  </w:t>
      </w:r>
      <w:r w:rsidR="00592C93">
        <w:rPr>
          <w:highlight w:val="yellow"/>
          <w:lang w:val="pt-BR"/>
        </w:rPr>
        <w:t xml:space="preserve"> </w:t>
      </w:r>
      <w:r w:rsidR="00E47B33">
        <w:rPr>
          <w:highlight w:val="yellow"/>
          <w:lang w:val="pt-BR"/>
        </w:rPr>
        <w:t>___/___</w:t>
      </w:r>
    </w:p>
    <w:p w14:paraId="469F6379" w14:textId="3E939108" w:rsidR="00592C93" w:rsidRDefault="00592C93" w:rsidP="00592C93">
      <w:pPr>
        <w:rPr>
          <w:lang w:val="pt-BR"/>
        </w:rPr>
      </w:pPr>
      <w:r w:rsidRPr="00B47670">
        <w:rPr>
          <w:b/>
          <w:bCs/>
          <w:highlight w:val="yellow"/>
          <w:lang w:val="pt-BR"/>
        </w:rPr>
        <w:t xml:space="preserve">Data de abertura do </w:t>
      </w:r>
      <w:r w:rsidR="004F0EAC">
        <w:rPr>
          <w:b/>
          <w:bCs/>
          <w:highlight w:val="yellow"/>
          <w:lang w:val="pt-BR"/>
        </w:rPr>
        <w:t>c</w:t>
      </w:r>
      <w:r w:rsidRPr="00B47670">
        <w:rPr>
          <w:b/>
          <w:bCs/>
          <w:highlight w:val="yellow"/>
          <w:lang w:val="pt-BR"/>
        </w:rPr>
        <w:t>iclo 15:</w:t>
      </w:r>
      <w:r w:rsidRPr="00B47670">
        <w:rPr>
          <w:highlight w:val="yellow"/>
          <w:lang w:val="pt-BR"/>
        </w:rPr>
        <w:t xml:space="preserve"> </w:t>
      </w:r>
      <w:r w:rsidR="00E47B33" w:rsidRPr="00B47670">
        <w:rPr>
          <w:highlight w:val="yellow"/>
          <w:lang w:val="pt-BR"/>
        </w:rPr>
        <w:t>___/____</w:t>
      </w:r>
    </w:p>
    <w:p w14:paraId="36F0E373" w14:textId="5F5840DE" w:rsidR="00592C93" w:rsidRDefault="00592C93" w:rsidP="00592C93">
      <w:pPr>
        <w:rPr>
          <w:i/>
          <w:iCs/>
          <w:lang w:val="pt-BR"/>
        </w:rPr>
      </w:pPr>
      <w:r w:rsidRPr="00FC585E">
        <w:rPr>
          <w:i/>
          <w:iCs/>
          <w:lang w:val="pt-BR"/>
        </w:rPr>
        <w:t xml:space="preserve">Isso mesmo: após </w:t>
      </w:r>
      <w:r w:rsidR="008758C3">
        <w:rPr>
          <w:i/>
          <w:iCs/>
          <w:lang w:val="pt-BR"/>
        </w:rPr>
        <w:t>CP19</w:t>
      </w:r>
      <w:r w:rsidRPr="00FC585E">
        <w:rPr>
          <w:i/>
          <w:iCs/>
          <w:lang w:val="pt-BR"/>
        </w:rPr>
        <w:t>,</w:t>
      </w:r>
      <w:r w:rsidR="008758C3">
        <w:rPr>
          <w:i/>
          <w:iCs/>
          <w:lang w:val="pt-BR"/>
        </w:rPr>
        <w:t xml:space="preserve"> Campanha</w:t>
      </w:r>
      <w:r w:rsidRPr="00FC585E">
        <w:rPr>
          <w:i/>
          <w:iCs/>
          <w:lang w:val="pt-BR"/>
        </w:rPr>
        <w:t xml:space="preserve"> passará a se chamar ciclo</w:t>
      </w:r>
      <w:r w:rsidR="00FC585E" w:rsidRPr="00FC585E">
        <w:rPr>
          <w:i/>
          <w:iCs/>
          <w:lang w:val="pt-BR"/>
        </w:rPr>
        <w:t>!</w:t>
      </w:r>
    </w:p>
    <w:p w14:paraId="65C48B98" w14:textId="77777777" w:rsidR="00D51F99" w:rsidRDefault="00D51F99" w:rsidP="00592C93">
      <w:pPr>
        <w:rPr>
          <w:i/>
          <w:iCs/>
          <w:lang w:val="pt-BR"/>
        </w:rPr>
      </w:pPr>
    </w:p>
    <w:p w14:paraId="7BB384A1" w14:textId="5869273E" w:rsidR="00D51F99" w:rsidRPr="00D62D61" w:rsidRDefault="00DB1256" w:rsidP="00592C93">
      <w:pPr>
        <w:rPr>
          <w:lang w:val="pt-BR"/>
        </w:rPr>
      </w:pPr>
      <w:r w:rsidRPr="006E1206">
        <w:rPr>
          <w:lang w:val="pt-BR"/>
        </w:rPr>
        <w:t xml:space="preserve">Ficou com alguma dúvida? Nossa </w:t>
      </w:r>
      <w:r w:rsidR="006C2B97" w:rsidRPr="006C2B97">
        <w:rPr>
          <w:b/>
          <w:bCs/>
          <w:lang w:val="pt-BR"/>
        </w:rPr>
        <w:t>C</w:t>
      </w:r>
      <w:r w:rsidRPr="006C2B97">
        <w:rPr>
          <w:b/>
          <w:bCs/>
          <w:lang w:val="pt-BR"/>
        </w:rPr>
        <w:t xml:space="preserve">entral de </w:t>
      </w:r>
      <w:r w:rsidR="006C2B97" w:rsidRPr="006C2B97">
        <w:rPr>
          <w:b/>
          <w:bCs/>
          <w:lang w:val="pt-BR"/>
        </w:rPr>
        <w:t>A</w:t>
      </w:r>
      <w:r w:rsidRPr="006C2B97">
        <w:rPr>
          <w:b/>
          <w:bCs/>
          <w:lang w:val="pt-BR"/>
        </w:rPr>
        <w:t xml:space="preserve">tendimento </w:t>
      </w:r>
      <w:r w:rsidR="006C2B97" w:rsidRPr="006C2B97">
        <w:rPr>
          <w:b/>
          <w:bCs/>
          <w:lang w:val="pt-BR"/>
        </w:rPr>
        <w:t>A</w:t>
      </w:r>
      <w:r w:rsidRPr="006C2B97">
        <w:rPr>
          <w:b/>
          <w:bCs/>
          <w:lang w:val="pt-BR"/>
        </w:rPr>
        <w:t>von</w:t>
      </w:r>
      <w:r w:rsidRPr="006E1206">
        <w:rPr>
          <w:lang w:val="pt-BR"/>
        </w:rPr>
        <w:t xml:space="preserve"> poderá apoiar! É só ligar para </w:t>
      </w:r>
      <w:r w:rsidRPr="006C2B97">
        <w:rPr>
          <w:b/>
          <w:bCs/>
          <w:lang w:val="pt-BR"/>
        </w:rPr>
        <w:t>0800 708 2866</w:t>
      </w:r>
      <w:r w:rsidR="00E1562F">
        <w:rPr>
          <w:lang w:val="pt-BR"/>
        </w:rPr>
        <w:t xml:space="preserve"> -</w:t>
      </w:r>
      <w:r w:rsidRPr="006E1206">
        <w:rPr>
          <w:lang w:val="pt-BR"/>
        </w:rPr>
        <w:t xml:space="preserve"> ligação gratuita para telefone fixo e celular de todo o país. </w:t>
      </w:r>
    </w:p>
    <w:p w14:paraId="7AC77E3E" w14:textId="77777777" w:rsidR="006E1206" w:rsidRDefault="006E1206" w:rsidP="00592C93">
      <w:pPr>
        <w:rPr>
          <w:i/>
          <w:iCs/>
          <w:lang w:val="pt-BR"/>
        </w:rPr>
      </w:pPr>
    </w:p>
    <w:p w14:paraId="7FCD4E10" w14:textId="3C8C46F9" w:rsidR="00D51F99" w:rsidRPr="00D51F99" w:rsidRDefault="006C2B97" w:rsidP="00592C93">
      <w:pPr>
        <w:rPr>
          <w:lang w:val="pt-BR"/>
        </w:rPr>
      </w:pPr>
      <w:r>
        <w:rPr>
          <w:lang w:val="pt-BR"/>
        </w:rPr>
        <w:br/>
        <w:t xml:space="preserve">Um abraço, </w:t>
      </w:r>
      <w:r>
        <w:rPr>
          <w:lang w:val="pt-BR"/>
        </w:rPr>
        <w:br/>
        <w:t>Time Avon</w:t>
      </w:r>
    </w:p>
    <w:p w14:paraId="2480F922" w14:textId="77777777" w:rsidR="00F22E8A" w:rsidRDefault="00F22E8A" w:rsidP="0025236A">
      <w:pPr>
        <w:rPr>
          <w:lang w:val="pt-BR"/>
        </w:rPr>
      </w:pPr>
    </w:p>
    <w:p w14:paraId="58BE3DA8" w14:textId="77777777" w:rsidR="0060567D" w:rsidRDefault="0060567D" w:rsidP="0025236A">
      <w:pPr>
        <w:rPr>
          <w:lang w:val="pt-BR"/>
        </w:rPr>
      </w:pPr>
    </w:p>
    <w:p w14:paraId="470F3E12" w14:textId="77777777" w:rsidR="001A5120" w:rsidRDefault="001A5120" w:rsidP="007101BB">
      <w:pPr>
        <w:pStyle w:val="PargrafodaLista"/>
        <w:rPr>
          <w:lang w:val="pt-BR"/>
        </w:rPr>
      </w:pPr>
    </w:p>
    <w:p w14:paraId="0C46E4EA" w14:textId="77777777" w:rsidR="001A5120" w:rsidRDefault="001A5120" w:rsidP="007101BB">
      <w:pPr>
        <w:pStyle w:val="PargrafodaLista"/>
        <w:rPr>
          <w:lang w:val="pt-BR"/>
        </w:rPr>
      </w:pPr>
    </w:p>
    <w:p w14:paraId="287D5F7F" w14:textId="77777777" w:rsidR="001A5120" w:rsidRDefault="001A5120" w:rsidP="007101BB">
      <w:pPr>
        <w:pStyle w:val="PargrafodaLista"/>
        <w:rPr>
          <w:lang w:val="pt-BR"/>
        </w:rPr>
      </w:pPr>
    </w:p>
    <w:p w14:paraId="086AB124" w14:textId="68D746EB" w:rsidR="0025236A" w:rsidRPr="00965CA5" w:rsidRDefault="001A5120" w:rsidP="00965CA5">
      <w:pPr>
        <w:rPr>
          <w:lang w:val="pt-BR"/>
        </w:rPr>
      </w:pPr>
      <w:r w:rsidRPr="00965CA5">
        <w:rPr>
          <w:lang w:val="pt-BR"/>
        </w:rPr>
        <w:br/>
      </w:r>
      <w:r w:rsidR="00D8503C" w:rsidRPr="00965CA5">
        <w:rPr>
          <w:b/>
          <w:bCs/>
          <w:lang w:val="pt-BR"/>
        </w:rPr>
        <w:br/>
      </w:r>
    </w:p>
    <w:p w14:paraId="1707389E" w14:textId="001A5B4B" w:rsidR="00655B84" w:rsidRDefault="00D8503C">
      <w:pPr>
        <w:rPr>
          <w:lang w:val="pt-BR"/>
        </w:rPr>
      </w:pPr>
      <w:r>
        <w:rPr>
          <w:lang w:val="pt-BR"/>
        </w:rPr>
        <w:br/>
      </w:r>
      <w:r w:rsidR="00655B84">
        <w:rPr>
          <w:lang w:val="pt-BR"/>
        </w:rPr>
        <w:br/>
      </w:r>
    </w:p>
    <w:p w14:paraId="607AAC05" w14:textId="77777777" w:rsidR="00655B84" w:rsidRPr="00655B84" w:rsidRDefault="00655B84">
      <w:pPr>
        <w:rPr>
          <w:lang w:val="pt-BR"/>
        </w:rPr>
      </w:pPr>
    </w:p>
    <w:sectPr w:rsidR="00655B84" w:rsidRPr="00655B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2B3D9" w14:textId="77777777" w:rsidR="004E2772" w:rsidRDefault="004E2772" w:rsidP="000D0F70">
      <w:r>
        <w:separator/>
      </w:r>
    </w:p>
  </w:endnote>
  <w:endnote w:type="continuationSeparator" w:id="0">
    <w:p w14:paraId="59E26D7B" w14:textId="77777777" w:rsidR="004E2772" w:rsidRDefault="004E2772" w:rsidP="000D0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EEC62" w14:textId="77777777" w:rsidR="004E2772" w:rsidRDefault="004E2772" w:rsidP="000D0F70">
      <w:r>
        <w:separator/>
      </w:r>
    </w:p>
  </w:footnote>
  <w:footnote w:type="continuationSeparator" w:id="0">
    <w:p w14:paraId="0926DF1F" w14:textId="77777777" w:rsidR="004E2772" w:rsidRDefault="004E2772" w:rsidP="000D0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6B2B"/>
    <w:multiLevelType w:val="hybridMultilevel"/>
    <w:tmpl w:val="5E02D87C"/>
    <w:lvl w:ilvl="0" w:tplc="94726C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E0AB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7455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60A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969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E899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16C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EC65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4A22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50737A7"/>
    <w:multiLevelType w:val="hybridMultilevel"/>
    <w:tmpl w:val="5EA8E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837569">
    <w:abstractNumId w:val="0"/>
  </w:num>
  <w:num w:numId="2" w16cid:durableId="7800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84"/>
    <w:rsid w:val="00005DB6"/>
    <w:rsid w:val="00017A31"/>
    <w:rsid w:val="000256F1"/>
    <w:rsid w:val="0004002C"/>
    <w:rsid w:val="00065CE4"/>
    <w:rsid w:val="00070849"/>
    <w:rsid w:val="00076B6A"/>
    <w:rsid w:val="000A052B"/>
    <w:rsid w:val="000D0F70"/>
    <w:rsid w:val="000D70CC"/>
    <w:rsid w:val="0012543B"/>
    <w:rsid w:val="00143170"/>
    <w:rsid w:val="00145292"/>
    <w:rsid w:val="00146094"/>
    <w:rsid w:val="001A5120"/>
    <w:rsid w:val="001C1C2E"/>
    <w:rsid w:val="001C5519"/>
    <w:rsid w:val="00211511"/>
    <w:rsid w:val="002340F3"/>
    <w:rsid w:val="0025236A"/>
    <w:rsid w:val="00270DC6"/>
    <w:rsid w:val="002B5FD7"/>
    <w:rsid w:val="002C2E79"/>
    <w:rsid w:val="002D2785"/>
    <w:rsid w:val="002E16F0"/>
    <w:rsid w:val="002E1CBF"/>
    <w:rsid w:val="00305DAF"/>
    <w:rsid w:val="003152E6"/>
    <w:rsid w:val="00315F64"/>
    <w:rsid w:val="0034358E"/>
    <w:rsid w:val="0035529A"/>
    <w:rsid w:val="00362D4E"/>
    <w:rsid w:val="00384DB8"/>
    <w:rsid w:val="003D21FB"/>
    <w:rsid w:val="003D608F"/>
    <w:rsid w:val="00400E04"/>
    <w:rsid w:val="00445E8E"/>
    <w:rsid w:val="00465065"/>
    <w:rsid w:val="00477007"/>
    <w:rsid w:val="004C1C77"/>
    <w:rsid w:val="004D0E37"/>
    <w:rsid w:val="004E2772"/>
    <w:rsid w:val="004E284C"/>
    <w:rsid w:val="004F0EAC"/>
    <w:rsid w:val="005108E9"/>
    <w:rsid w:val="00592C93"/>
    <w:rsid w:val="0060567D"/>
    <w:rsid w:val="00612FAF"/>
    <w:rsid w:val="006341B5"/>
    <w:rsid w:val="00637467"/>
    <w:rsid w:val="00655B84"/>
    <w:rsid w:val="006807B4"/>
    <w:rsid w:val="00686E85"/>
    <w:rsid w:val="006A6D7E"/>
    <w:rsid w:val="006B25C8"/>
    <w:rsid w:val="006C2B97"/>
    <w:rsid w:val="006D0BF3"/>
    <w:rsid w:val="006E1206"/>
    <w:rsid w:val="00706B75"/>
    <w:rsid w:val="007101BB"/>
    <w:rsid w:val="00784EBE"/>
    <w:rsid w:val="007937F4"/>
    <w:rsid w:val="007C6AD6"/>
    <w:rsid w:val="007D61E4"/>
    <w:rsid w:val="007E2CC7"/>
    <w:rsid w:val="008758C3"/>
    <w:rsid w:val="008D1911"/>
    <w:rsid w:val="008E0FE6"/>
    <w:rsid w:val="008E53B1"/>
    <w:rsid w:val="008F10D1"/>
    <w:rsid w:val="009050FA"/>
    <w:rsid w:val="00915FC0"/>
    <w:rsid w:val="00965CA5"/>
    <w:rsid w:val="009863D0"/>
    <w:rsid w:val="009B22CA"/>
    <w:rsid w:val="009C1FDA"/>
    <w:rsid w:val="009D467D"/>
    <w:rsid w:val="00A05991"/>
    <w:rsid w:val="00A126DD"/>
    <w:rsid w:val="00A30E59"/>
    <w:rsid w:val="00A50A94"/>
    <w:rsid w:val="00A815E3"/>
    <w:rsid w:val="00A92353"/>
    <w:rsid w:val="00AE5085"/>
    <w:rsid w:val="00AF3DAF"/>
    <w:rsid w:val="00B24651"/>
    <w:rsid w:val="00B34E24"/>
    <w:rsid w:val="00B3691D"/>
    <w:rsid w:val="00B40C95"/>
    <w:rsid w:val="00B47670"/>
    <w:rsid w:val="00BA194F"/>
    <w:rsid w:val="00BB4B52"/>
    <w:rsid w:val="00C43B9B"/>
    <w:rsid w:val="00C5468A"/>
    <w:rsid w:val="00C871D7"/>
    <w:rsid w:val="00C944A5"/>
    <w:rsid w:val="00CC151C"/>
    <w:rsid w:val="00CE5B27"/>
    <w:rsid w:val="00D030B3"/>
    <w:rsid w:val="00D50867"/>
    <w:rsid w:val="00D51F99"/>
    <w:rsid w:val="00D5661E"/>
    <w:rsid w:val="00D60C29"/>
    <w:rsid w:val="00D6103B"/>
    <w:rsid w:val="00D62D61"/>
    <w:rsid w:val="00D8503C"/>
    <w:rsid w:val="00DA6364"/>
    <w:rsid w:val="00DB0DF0"/>
    <w:rsid w:val="00DB1256"/>
    <w:rsid w:val="00DF1607"/>
    <w:rsid w:val="00DF5D9A"/>
    <w:rsid w:val="00E0756F"/>
    <w:rsid w:val="00E11693"/>
    <w:rsid w:val="00E1562F"/>
    <w:rsid w:val="00E15FB9"/>
    <w:rsid w:val="00E1612A"/>
    <w:rsid w:val="00E16C24"/>
    <w:rsid w:val="00E21287"/>
    <w:rsid w:val="00E34650"/>
    <w:rsid w:val="00E45864"/>
    <w:rsid w:val="00E47B33"/>
    <w:rsid w:val="00E76359"/>
    <w:rsid w:val="00E93688"/>
    <w:rsid w:val="00EA0C91"/>
    <w:rsid w:val="00EA268D"/>
    <w:rsid w:val="00EB4618"/>
    <w:rsid w:val="00EC16D6"/>
    <w:rsid w:val="00F22E8A"/>
    <w:rsid w:val="00F30204"/>
    <w:rsid w:val="00F40AB2"/>
    <w:rsid w:val="00F42FEC"/>
    <w:rsid w:val="00F67C96"/>
    <w:rsid w:val="00F95F76"/>
    <w:rsid w:val="00FC1274"/>
    <w:rsid w:val="00FC54CE"/>
    <w:rsid w:val="00FC585E"/>
    <w:rsid w:val="00FE079A"/>
    <w:rsid w:val="00FE1357"/>
    <w:rsid w:val="00FF3675"/>
    <w:rsid w:val="00FF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6E9DE"/>
  <w15:chartTrackingRefBased/>
  <w15:docId w15:val="{5677779C-DC53-47F2-8EB2-8B5A5337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B84"/>
    <w:pPr>
      <w:spacing w:after="0" w:line="240" w:lineRule="auto"/>
    </w:pPr>
    <w:rPr>
      <w:rFonts w:ascii="Calibri" w:hAnsi="Calibri" w:cs="Calibri"/>
      <w:kern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ui-provider">
    <w:name w:val="ui-provider"/>
    <w:basedOn w:val="Fontepargpadro"/>
    <w:rsid w:val="0025236A"/>
  </w:style>
  <w:style w:type="paragraph" w:styleId="PargrafodaLista">
    <w:name w:val="List Paragraph"/>
    <w:basedOn w:val="Normal"/>
    <w:uiPriority w:val="34"/>
    <w:qFormat/>
    <w:rsid w:val="00FF524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059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Forte">
    <w:name w:val="Strong"/>
    <w:basedOn w:val="Fontepargpadro"/>
    <w:uiPriority w:val="22"/>
    <w:qFormat/>
    <w:rsid w:val="00A05991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6E120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E120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E1206"/>
    <w:rPr>
      <w:rFonts w:ascii="Calibri" w:hAnsi="Calibri" w:cs="Calibri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E12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E1206"/>
    <w:rPr>
      <w:rFonts w:ascii="Calibri" w:hAnsi="Calibri" w:cs="Calibri"/>
      <w:b/>
      <w:bCs/>
      <w:kern w:val="0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0D0F7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D0F70"/>
    <w:rPr>
      <w:rFonts w:ascii="Calibri" w:hAnsi="Calibri" w:cs="Calibri"/>
      <w:kern w:val="0"/>
    </w:rPr>
  </w:style>
  <w:style w:type="paragraph" w:styleId="Rodap">
    <w:name w:val="footer"/>
    <w:basedOn w:val="Normal"/>
    <w:link w:val="RodapChar"/>
    <w:uiPriority w:val="99"/>
    <w:unhideWhenUsed/>
    <w:rsid w:val="000D0F7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0D0F70"/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8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9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9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Janete Pereira/SPO/BR</dc:creator>
  <cp:keywords/>
  <dc:description/>
  <cp:lastModifiedBy>Janete Pereira/SPO/BR</cp:lastModifiedBy>
  <cp:revision>16</cp:revision>
  <dcterms:created xsi:type="dcterms:W3CDTF">2023-07-13T17:04:00Z</dcterms:created>
  <dcterms:modified xsi:type="dcterms:W3CDTF">2023-07-13T17:47:00Z</dcterms:modified>
</cp:coreProperties>
</file>