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F47F3" w14:textId="77777777" w:rsidR="00AB3CFD" w:rsidRPr="00AB3CFD" w:rsidRDefault="00AB3CFD" w:rsidP="00AB3CFD">
      <w:pPr>
        <w:spacing w:line="240" w:lineRule="auto"/>
        <w:rPr>
          <w:rFonts w:ascii="Times New Roman" w:eastAsia="Times New Roman" w:hAnsi="Times New Roman" w:cs="Times New Roman"/>
          <w:sz w:val="24"/>
          <w:szCs w:val="24"/>
          <w:lang w:eastAsia="pt-BR"/>
          <w14:ligatures w14:val="none"/>
        </w:rPr>
      </w:pPr>
      <w:r w:rsidRPr="00AB3CFD">
        <w:rPr>
          <w:rFonts w:ascii="Calibri" w:eastAsia="Times New Roman" w:hAnsi="Calibri" w:cs="Calibri"/>
          <w:b/>
          <w:bCs/>
          <w:color w:val="000000"/>
          <w:lang w:eastAsia="pt-BR"/>
          <w14:ligatures w14:val="none"/>
        </w:rPr>
        <w:t>COMEÇOU O OUTUBRO ROSA 2023!</w:t>
      </w:r>
    </w:p>
    <w:p w14:paraId="3FE8102A" w14:textId="04CD1371" w:rsidR="00AB3CFD" w:rsidRPr="00AB3CFD" w:rsidRDefault="00AB3CFD" w:rsidP="00AB3CFD">
      <w:pPr>
        <w:spacing w:line="240" w:lineRule="auto"/>
        <w:jc w:val="both"/>
        <w:rPr>
          <w:rFonts w:ascii="Times New Roman" w:eastAsia="Times New Roman" w:hAnsi="Times New Roman" w:cs="Times New Roman"/>
          <w:sz w:val="24"/>
          <w:szCs w:val="24"/>
          <w:lang w:eastAsia="pt-BR"/>
          <w14:ligatures w14:val="none"/>
        </w:rPr>
      </w:pPr>
      <w:r w:rsidRPr="00AB3CFD">
        <w:rPr>
          <w:rFonts w:ascii="Calibri" w:eastAsia="Times New Roman" w:hAnsi="Calibri" w:cs="Calibri"/>
          <w:color w:val="000000"/>
          <w:sz w:val="24"/>
          <w:szCs w:val="24"/>
          <w:lang w:eastAsia="pt-BR"/>
          <w14:ligatures w14:val="none"/>
        </w:rPr>
        <w:t>Se toque. Se cuide. Se conheça. Se conecte. Com esse convite, o Instituto Avon inicia as ativações do Outubro Rosa 2023, o mês dedicado à atenção ao câncer de mama, e celebra duas décadas de atuação com uma programação completa e ações previstas para diversos municípios do país. </w:t>
      </w:r>
    </w:p>
    <w:p w14:paraId="44C101C2" w14:textId="77777777" w:rsidR="00AB3CFD" w:rsidRPr="00AB3CFD" w:rsidRDefault="00AB3CFD" w:rsidP="00AB3CFD">
      <w:pPr>
        <w:spacing w:after="0" w:line="240" w:lineRule="auto"/>
        <w:rPr>
          <w:rFonts w:ascii="Times New Roman" w:eastAsia="Times New Roman" w:hAnsi="Times New Roman" w:cs="Times New Roman"/>
          <w:sz w:val="24"/>
          <w:szCs w:val="24"/>
          <w:lang w:eastAsia="pt-BR"/>
          <w14:ligatures w14:val="none"/>
        </w:rPr>
      </w:pPr>
    </w:p>
    <w:p w14:paraId="3B6D5BE6" w14:textId="6761BA85" w:rsidR="00AB3CFD" w:rsidRPr="00AB3CFD" w:rsidRDefault="00AB3CFD" w:rsidP="00AB3CFD">
      <w:pPr>
        <w:spacing w:line="240" w:lineRule="auto"/>
        <w:jc w:val="both"/>
        <w:rPr>
          <w:rFonts w:ascii="Times New Roman" w:eastAsia="Times New Roman" w:hAnsi="Times New Roman" w:cs="Times New Roman"/>
          <w:sz w:val="24"/>
          <w:szCs w:val="24"/>
          <w:lang w:eastAsia="pt-BR"/>
          <w14:ligatures w14:val="none"/>
        </w:rPr>
      </w:pPr>
      <w:r w:rsidRPr="00AB3CFD">
        <w:rPr>
          <w:rFonts w:ascii="Calibri" w:eastAsia="Times New Roman" w:hAnsi="Calibri" w:cs="Calibri"/>
          <w:b/>
          <w:bCs/>
          <w:color w:val="000000"/>
          <w:sz w:val="24"/>
          <w:szCs w:val="24"/>
          <w:lang w:eastAsia="pt-BR"/>
          <w14:ligatures w14:val="none"/>
        </w:rPr>
        <w:t>O GIRO PELA VIDA ESTÁ DE VOLTA!</w:t>
      </w:r>
    </w:p>
    <w:p w14:paraId="5098B83B" w14:textId="30A1F72F" w:rsidR="00AB3CFD" w:rsidRDefault="00AB3CFD" w:rsidP="00AB3CFD">
      <w:pPr>
        <w:spacing w:line="240" w:lineRule="auto"/>
        <w:jc w:val="both"/>
        <w:rPr>
          <w:rFonts w:ascii="Calibri" w:eastAsia="Times New Roman" w:hAnsi="Calibri" w:cs="Calibri"/>
          <w:color w:val="000000"/>
          <w:sz w:val="24"/>
          <w:szCs w:val="24"/>
          <w:lang w:eastAsia="pt-BR"/>
          <w14:ligatures w14:val="none"/>
        </w:rPr>
      </w:pPr>
      <w:r>
        <w:rPr>
          <w:rFonts w:ascii="Calibri" w:eastAsia="Times New Roman" w:hAnsi="Calibri" w:cs="Calibri"/>
          <w:color w:val="000000"/>
          <w:sz w:val="24"/>
          <w:szCs w:val="24"/>
          <w:lang w:eastAsia="pt-BR"/>
          <w14:ligatures w14:val="none"/>
        </w:rPr>
        <w:t xml:space="preserve">O evento, voltado à saúde das mamas, acontece em São Paulo, no Parque Cândido Portinari, no dia 07 de outubro. Entre as atrações estão um show da Luciana Mello, carreta de mamografia, rodas de conversa e aulas de yoga e funcional. </w:t>
      </w:r>
    </w:p>
    <w:p w14:paraId="4A697F5B" w14:textId="77777777" w:rsidR="00AB3CFD" w:rsidRPr="00AB3CFD" w:rsidRDefault="00AB3CFD" w:rsidP="00AB3CFD">
      <w:pPr>
        <w:spacing w:after="0" w:line="240" w:lineRule="auto"/>
        <w:rPr>
          <w:rFonts w:ascii="Times New Roman" w:eastAsia="Times New Roman" w:hAnsi="Times New Roman" w:cs="Times New Roman"/>
          <w:sz w:val="24"/>
          <w:szCs w:val="24"/>
          <w:lang w:eastAsia="pt-BR"/>
          <w14:ligatures w14:val="none"/>
        </w:rPr>
      </w:pPr>
    </w:p>
    <w:p w14:paraId="4C47A48B" w14:textId="77777777" w:rsidR="00AB3CFD" w:rsidRPr="00AB3CFD" w:rsidRDefault="00AB3CFD" w:rsidP="00AB3CFD">
      <w:pPr>
        <w:shd w:val="clear" w:color="auto" w:fill="FFFFFF"/>
        <w:spacing w:after="0" w:line="240" w:lineRule="auto"/>
        <w:jc w:val="both"/>
        <w:rPr>
          <w:rFonts w:ascii="Times New Roman" w:eastAsia="Times New Roman" w:hAnsi="Times New Roman" w:cs="Times New Roman"/>
          <w:sz w:val="24"/>
          <w:szCs w:val="24"/>
          <w:lang w:eastAsia="pt-BR"/>
          <w14:ligatures w14:val="none"/>
        </w:rPr>
      </w:pPr>
      <w:r w:rsidRPr="00AB3CFD">
        <w:rPr>
          <w:rFonts w:ascii="Calibri" w:eastAsia="Times New Roman" w:hAnsi="Calibri" w:cs="Calibri"/>
          <w:b/>
          <w:bCs/>
          <w:color w:val="171717"/>
          <w:sz w:val="24"/>
          <w:szCs w:val="24"/>
          <w:lang w:eastAsia="pt-BR"/>
          <w14:ligatures w14:val="none"/>
        </w:rPr>
        <w:t>GUIA DE BOLSO APOIA MULHERES EM SUA JORNADA DE CUIDADOS DAS MAMAS</w:t>
      </w:r>
    </w:p>
    <w:p w14:paraId="73804435" w14:textId="5933E701" w:rsidR="00AB3CFD" w:rsidRPr="00AB3CFD" w:rsidRDefault="00AB3CFD" w:rsidP="00AB3CFD">
      <w:pPr>
        <w:shd w:val="clear" w:color="auto" w:fill="FFFFFF"/>
        <w:spacing w:after="0" w:line="240" w:lineRule="auto"/>
        <w:jc w:val="both"/>
        <w:rPr>
          <w:rFonts w:ascii="Times New Roman" w:eastAsia="Times New Roman" w:hAnsi="Times New Roman" w:cs="Times New Roman"/>
          <w:sz w:val="24"/>
          <w:szCs w:val="24"/>
          <w:lang w:eastAsia="pt-BR"/>
          <w14:ligatures w14:val="none"/>
        </w:rPr>
      </w:pPr>
      <w:r>
        <w:rPr>
          <w:rFonts w:ascii="Calibri" w:eastAsia="Times New Roman" w:hAnsi="Calibri" w:cs="Calibri"/>
          <w:color w:val="171717"/>
          <w:sz w:val="24"/>
          <w:szCs w:val="24"/>
          <w:lang w:eastAsia="pt-BR"/>
          <w14:ligatures w14:val="none"/>
        </w:rPr>
        <w:t>N</w:t>
      </w:r>
      <w:r w:rsidRPr="00AB3CFD">
        <w:rPr>
          <w:rFonts w:ascii="Calibri" w:eastAsia="Times New Roman" w:hAnsi="Calibri" w:cs="Calibri"/>
          <w:color w:val="171717"/>
          <w:sz w:val="24"/>
          <w:szCs w:val="24"/>
          <w:lang w:eastAsia="pt-BR"/>
          <w14:ligatures w14:val="none"/>
        </w:rPr>
        <w:t xml:space="preserve">ovo material convida </w:t>
      </w:r>
      <w:r>
        <w:rPr>
          <w:rFonts w:ascii="Calibri" w:eastAsia="Times New Roman" w:hAnsi="Calibri" w:cs="Calibri"/>
          <w:color w:val="171717"/>
          <w:sz w:val="24"/>
          <w:szCs w:val="24"/>
          <w:lang w:eastAsia="pt-BR"/>
          <w14:ligatures w14:val="none"/>
        </w:rPr>
        <w:t xml:space="preserve">as leitoras a </w:t>
      </w:r>
      <w:r w:rsidRPr="00AB3CFD">
        <w:rPr>
          <w:rFonts w:ascii="Calibri" w:eastAsia="Times New Roman" w:hAnsi="Calibri" w:cs="Calibri"/>
          <w:color w:val="171717"/>
          <w:sz w:val="24"/>
          <w:szCs w:val="24"/>
          <w:lang w:eastAsia="pt-BR"/>
          <w14:ligatures w14:val="none"/>
        </w:rPr>
        <w:t>observar</w:t>
      </w:r>
      <w:r>
        <w:rPr>
          <w:rFonts w:ascii="Calibri" w:eastAsia="Times New Roman" w:hAnsi="Calibri" w:cs="Calibri"/>
          <w:color w:val="171717"/>
          <w:sz w:val="24"/>
          <w:szCs w:val="24"/>
          <w:lang w:eastAsia="pt-BR"/>
          <w14:ligatures w14:val="none"/>
        </w:rPr>
        <w:t>em</w:t>
      </w:r>
      <w:r w:rsidRPr="00AB3CFD">
        <w:rPr>
          <w:rFonts w:ascii="Calibri" w:eastAsia="Times New Roman" w:hAnsi="Calibri" w:cs="Calibri"/>
          <w:color w:val="171717"/>
          <w:sz w:val="24"/>
          <w:szCs w:val="24"/>
          <w:lang w:eastAsia="pt-BR"/>
          <w14:ligatures w14:val="none"/>
        </w:rPr>
        <w:t xml:space="preserve"> possíveis sinais, sintomas e alterações </w:t>
      </w:r>
      <w:r>
        <w:rPr>
          <w:rFonts w:ascii="Calibri" w:eastAsia="Times New Roman" w:hAnsi="Calibri" w:cs="Calibri"/>
          <w:color w:val="171717"/>
          <w:sz w:val="24"/>
          <w:szCs w:val="24"/>
          <w:lang w:eastAsia="pt-BR"/>
          <w14:ligatures w14:val="none"/>
        </w:rPr>
        <w:t xml:space="preserve">nas mamas </w:t>
      </w:r>
      <w:r w:rsidRPr="00AB3CFD">
        <w:rPr>
          <w:rFonts w:ascii="Calibri" w:eastAsia="Times New Roman" w:hAnsi="Calibri" w:cs="Calibri"/>
          <w:color w:val="171717"/>
          <w:sz w:val="24"/>
          <w:szCs w:val="24"/>
          <w:lang w:eastAsia="pt-BR"/>
          <w14:ligatures w14:val="none"/>
        </w:rPr>
        <w:t>para trilhar</w:t>
      </w:r>
      <w:r>
        <w:rPr>
          <w:rFonts w:ascii="Calibri" w:eastAsia="Times New Roman" w:hAnsi="Calibri" w:cs="Calibri"/>
          <w:color w:val="171717"/>
          <w:sz w:val="24"/>
          <w:szCs w:val="24"/>
          <w:lang w:eastAsia="pt-BR"/>
          <w14:ligatures w14:val="none"/>
        </w:rPr>
        <w:t>em</w:t>
      </w:r>
      <w:r w:rsidRPr="00AB3CFD">
        <w:rPr>
          <w:rFonts w:ascii="Calibri" w:eastAsia="Times New Roman" w:hAnsi="Calibri" w:cs="Calibri"/>
          <w:color w:val="171717"/>
          <w:sz w:val="24"/>
          <w:szCs w:val="24"/>
          <w:lang w:eastAsia="pt-BR"/>
          <w14:ligatures w14:val="none"/>
        </w:rPr>
        <w:t xml:space="preserve"> </w:t>
      </w:r>
      <w:r>
        <w:rPr>
          <w:rFonts w:ascii="Calibri" w:eastAsia="Times New Roman" w:hAnsi="Calibri" w:cs="Calibri"/>
          <w:color w:val="171717"/>
          <w:sz w:val="24"/>
          <w:szCs w:val="24"/>
          <w:lang w:eastAsia="pt-BR"/>
          <w14:ligatures w14:val="none"/>
        </w:rPr>
        <w:t xml:space="preserve">sua </w:t>
      </w:r>
      <w:r w:rsidRPr="00AB3CFD">
        <w:rPr>
          <w:rFonts w:ascii="Calibri" w:eastAsia="Times New Roman" w:hAnsi="Calibri" w:cs="Calibri"/>
          <w:color w:val="171717"/>
          <w:sz w:val="24"/>
          <w:szCs w:val="24"/>
          <w:lang w:eastAsia="pt-BR"/>
          <w14:ligatures w14:val="none"/>
        </w:rPr>
        <w:t>jornada de cuidados.</w:t>
      </w:r>
    </w:p>
    <w:p w14:paraId="1AC58BAF" w14:textId="77777777" w:rsidR="00AB3CFD" w:rsidRPr="00AB3CFD" w:rsidRDefault="00AB3CFD" w:rsidP="00AB3CFD">
      <w:pPr>
        <w:shd w:val="clear" w:color="auto" w:fill="FFFFFF"/>
        <w:spacing w:after="0" w:line="240" w:lineRule="auto"/>
        <w:jc w:val="both"/>
        <w:rPr>
          <w:rFonts w:ascii="Times New Roman" w:eastAsia="Times New Roman" w:hAnsi="Times New Roman" w:cs="Times New Roman"/>
          <w:sz w:val="24"/>
          <w:szCs w:val="24"/>
          <w:lang w:eastAsia="pt-BR"/>
          <w14:ligatures w14:val="none"/>
        </w:rPr>
      </w:pPr>
    </w:p>
    <w:p w14:paraId="278C77BE" w14:textId="77777777" w:rsidR="00AB3CFD" w:rsidRPr="00AB3CFD" w:rsidRDefault="00AB3CFD" w:rsidP="00AB3CFD">
      <w:pPr>
        <w:spacing w:after="0" w:line="240" w:lineRule="auto"/>
        <w:rPr>
          <w:rFonts w:ascii="Times New Roman" w:eastAsia="Times New Roman" w:hAnsi="Times New Roman" w:cs="Times New Roman"/>
          <w:sz w:val="24"/>
          <w:szCs w:val="24"/>
          <w:lang w:eastAsia="pt-BR"/>
          <w14:ligatures w14:val="none"/>
        </w:rPr>
      </w:pPr>
    </w:p>
    <w:p w14:paraId="52DA6C38" w14:textId="77777777" w:rsidR="00AB3CFD" w:rsidRPr="00AB3CFD" w:rsidRDefault="00AB3CFD" w:rsidP="00AB3CFD">
      <w:pPr>
        <w:shd w:val="clear" w:color="auto" w:fill="FFFFFF"/>
        <w:spacing w:after="0" w:line="240" w:lineRule="auto"/>
        <w:jc w:val="both"/>
        <w:rPr>
          <w:rFonts w:ascii="Times New Roman" w:eastAsia="Times New Roman" w:hAnsi="Times New Roman" w:cs="Times New Roman"/>
          <w:sz w:val="24"/>
          <w:szCs w:val="24"/>
          <w:lang w:eastAsia="pt-BR"/>
          <w14:ligatures w14:val="none"/>
        </w:rPr>
      </w:pPr>
      <w:r w:rsidRPr="00AB3CFD">
        <w:rPr>
          <w:rFonts w:ascii="Calibri" w:eastAsia="Times New Roman" w:hAnsi="Calibri" w:cs="Calibri"/>
          <w:b/>
          <w:bCs/>
          <w:color w:val="222222"/>
          <w:sz w:val="24"/>
          <w:szCs w:val="24"/>
          <w:lang w:eastAsia="pt-BR"/>
          <w14:ligatures w14:val="none"/>
        </w:rPr>
        <w:t>NOVO SITE TRAZ TODAS AS INFORMAÇÕES SOBRE O LIGUE CÂNCER</w:t>
      </w:r>
    </w:p>
    <w:p w14:paraId="20768307" w14:textId="3731E9B4" w:rsidR="00AB3CFD" w:rsidRPr="00AB3CFD" w:rsidRDefault="00AB3CFD" w:rsidP="00AB3CFD">
      <w:pPr>
        <w:shd w:val="clear" w:color="auto" w:fill="FFFFFF"/>
        <w:spacing w:after="0" w:line="240" w:lineRule="auto"/>
        <w:jc w:val="both"/>
        <w:rPr>
          <w:rFonts w:ascii="Times New Roman" w:eastAsia="Times New Roman" w:hAnsi="Times New Roman" w:cs="Times New Roman"/>
          <w:sz w:val="24"/>
          <w:szCs w:val="24"/>
          <w:lang w:eastAsia="pt-BR"/>
          <w14:ligatures w14:val="none"/>
        </w:rPr>
      </w:pPr>
      <w:r w:rsidRPr="00AB3CFD">
        <w:rPr>
          <w:rFonts w:ascii="Calibri" w:eastAsia="Times New Roman" w:hAnsi="Calibri" w:cs="Calibri"/>
          <w:color w:val="222222"/>
          <w:sz w:val="24"/>
          <w:szCs w:val="24"/>
          <w:lang w:eastAsia="pt-BR"/>
          <w14:ligatures w14:val="none"/>
        </w:rPr>
        <w:t>Página do Instituto Avon traz informações importantes sobre esse canal gratuito de orientações sobre câncer, como forma</w:t>
      </w:r>
      <w:r>
        <w:rPr>
          <w:rFonts w:ascii="Calibri" w:eastAsia="Times New Roman" w:hAnsi="Calibri" w:cs="Calibri"/>
          <w:color w:val="222222"/>
          <w:sz w:val="24"/>
          <w:szCs w:val="24"/>
          <w:lang w:eastAsia="pt-BR"/>
          <w14:ligatures w14:val="none"/>
        </w:rPr>
        <w:t>s</w:t>
      </w:r>
      <w:r w:rsidRPr="00AB3CFD">
        <w:rPr>
          <w:rFonts w:ascii="Calibri" w:eastAsia="Times New Roman" w:hAnsi="Calibri" w:cs="Calibri"/>
          <w:color w:val="222222"/>
          <w:sz w:val="24"/>
          <w:szCs w:val="24"/>
          <w:lang w:eastAsia="pt-BR"/>
          <w14:ligatures w14:val="none"/>
        </w:rPr>
        <w:t xml:space="preserve"> de contato e serviços disponíveis.    </w:t>
      </w:r>
    </w:p>
    <w:p w14:paraId="7D8D5F7B" w14:textId="77777777" w:rsidR="00AB3CFD" w:rsidRDefault="00AB3CFD" w:rsidP="00AB3CFD">
      <w:pPr>
        <w:shd w:val="clear" w:color="auto" w:fill="FFFFFF"/>
        <w:spacing w:after="0" w:line="240" w:lineRule="auto"/>
        <w:jc w:val="both"/>
        <w:rPr>
          <w:rFonts w:ascii="Times New Roman" w:eastAsia="Times New Roman" w:hAnsi="Times New Roman" w:cs="Times New Roman"/>
          <w:sz w:val="24"/>
          <w:szCs w:val="24"/>
          <w:lang w:eastAsia="pt-BR"/>
          <w14:ligatures w14:val="none"/>
        </w:rPr>
      </w:pPr>
    </w:p>
    <w:p w14:paraId="68F756E3" w14:textId="77777777" w:rsidR="00AB3CFD" w:rsidRPr="00AB3CFD" w:rsidRDefault="00AB3CFD" w:rsidP="00AB3CFD">
      <w:pPr>
        <w:shd w:val="clear" w:color="auto" w:fill="FFFFFF"/>
        <w:spacing w:after="0" w:line="240" w:lineRule="auto"/>
        <w:jc w:val="both"/>
        <w:rPr>
          <w:rFonts w:ascii="Times New Roman" w:eastAsia="Times New Roman" w:hAnsi="Times New Roman" w:cs="Times New Roman"/>
          <w:sz w:val="24"/>
          <w:szCs w:val="24"/>
          <w:lang w:eastAsia="pt-BR"/>
          <w14:ligatures w14:val="none"/>
        </w:rPr>
      </w:pPr>
    </w:p>
    <w:p w14:paraId="3394FDE0" w14:textId="77777777" w:rsidR="00AB3CFD" w:rsidRPr="00AB3CFD" w:rsidRDefault="00AB3CFD" w:rsidP="00AB3CFD">
      <w:pPr>
        <w:spacing w:line="240" w:lineRule="auto"/>
        <w:rPr>
          <w:rFonts w:ascii="Times New Roman" w:eastAsia="Times New Roman" w:hAnsi="Times New Roman" w:cs="Times New Roman"/>
          <w:sz w:val="24"/>
          <w:szCs w:val="24"/>
          <w:lang w:eastAsia="pt-BR"/>
          <w14:ligatures w14:val="none"/>
        </w:rPr>
      </w:pPr>
      <w:r w:rsidRPr="00AB3CFD">
        <w:rPr>
          <w:rFonts w:ascii="Calibri" w:eastAsia="Times New Roman" w:hAnsi="Calibri" w:cs="Calibri"/>
          <w:b/>
          <w:bCs/>
          <w:color w:val="000000"/>
          <w:lang w:eastAsia="pt-BR"/>
          <w14:ligatures w14:val="none"/>
        </w:rPr>
        <w:t>PODCAST INSTITUTO AVON TRAZ INFORMAÇÃO DE QUALIDADE SOBRE CÂNCER DE MAMA</w:t>
      </w:r>
      <w:r w:rsidRPr="00AB3CFD">
        <w:rPr>
          <w:rFonts w:ascii="Calibri" w:eastAsia="Times New Roman" w:hAnsi="Calibri" w:cs="Calibri"/>
          <w:color w:val="000000"/>
          <w:lang w:eastAsia="pt-BR"/>
          <w14:ligatures w14:val="none"/>
        </w:rPr>
        <w:t> </w:t>
      </w:r>
    </w:p>
    <w:p w14:paraId="75DC4E84" w14:textId="77777777" w:rsidR="00AB3CFD" w:rsidRPr="00AB3CFD" w:rsidRDefault="00AB3CFD" w:rsidP="00AB3CFD">
      <w:pPr>
        <w:shd w:val="clear" w:color="auto" w:fill="FFFFFF"/>
        <w:spacing w:after="0" w:line="240" w:lineRule="auto"/>
        <w:jc w:val="both"/>
        <w:rPr>
          <w:rFonts w:ascii="Times New Roman" w:eastAsia="Times New Roman" w:hAnsi="Times New Roman" w:cs="Times New Roman"/>
          <w:sz w:val="24"/>
          <w:szCs w:val="24"/>
          <w:lang w:eastAsia="pt-BR"/>
          <w14:ligatures w14:val="none"/>
        </w:rPr>
      </w:pPr>
      <w:r w:rsidRPr="00AB3CFD">
        <w:rPr>
          <w:rFonts w:ascii="Calibri" w:eastAsia="Times New Roman" w:hAnsi="Calibri" w:cs="Calibri"/>
          <w:color w:val="000000"/>
          <w:sz w:val="24"/>
          <w:szCs w:val="24"/>
          <w:lang w:eastAsia="pt-BR"/>
          <w14:ligatures w14:val="none"/>
        </w:rPr>
        <w:t>Temporada conduzida por Sabrina Parlatore trata de temas relacionados à jornada de pacientes e redes de apoio, sinais e sintomas, detecção precoce, tratamentos e direitos. </w:t>
      </w:r>
    </w:p>
    <w:p w14:paraId="1FBD1D7C" w14:textId="77777777" w:rsidR="00AB3CFD" w:rsidRPr="00AB3CFD" w:rsidRDefault="00AB3CFD" w:rsidP="00AB3CFD">
      <w:pPr>
        <w:spacing w:after="0" w:line="240" w:lineRule="auto"/>
        <w:rPr>
          <w:rFonts w:ascii="Times New Roman" w:eastAsia="Times New Roman" w:hAnsi="Times New Roman" w:cs="Times New Roman"/>
          <w:sz w:val="24"/>
          <w:szCs w:val="24"/>
          <w:lang w:eastAsia="pt-BR"/>
          <w14:ligatures w14:val="none"/>
        </w:rPr>
      </w:pPr>
    </w:p>
    <w:p w14:paraId="3520D785" w14:textId="77777777" w:rsidR="00AB3CFD" w:rsidRPr="00AB3CFD" w:rsidRDefault="00AB3CFD" w:rsidP="00AB3CFD">
      <w:pPr>
        <w:spacing w:line="240" w:lineRule="auto"/>
        <w:jc w:val="both"/>
        <w:rPr>
          <w:rFonts w:ascii="Times New Roman" w:eastAsia="Times New Roman" w:hAnsi="Times New Roman" w:cs="Times New Roman"/>
          <w:sz w:val="24"/>
          <w:szCs w:val="24"/>
          <w:lang w:eastAsia="pt-BR"/>
          <w14:ligatures w14:val="none"/>
        </w:rPr>
      </w:pPr>
      <w:r w:rsidRPr="00AB3CFD">
        <w:rPr>
          <w:rFonts w:ascii="Calibri" w:eastAsia="Times New Roman" w:hAnsi="Calibri" w:cs="Calibri"/>
          <w:color w:val="000000"/>
          <w:sz w:val="24"/>
          <w:szCs w:val="24"/>
          <w:shd w:val="clear" w:color="auto" w:fill="FFFF00"/>
          <w:lang w:eastAsia="pt-BR"/>
          <w14:ligatures w14:val="none"/>
        </w:rPr>
        <w:t>ESTÁ PENDENTE A MATÉRIA AUTORAL DA ABIHPEC (CONTATO MARI)</w:t>
      </w:r>
    </w:p>
    <w:p w14:paraId="45F5921F" w14:textId="77777777" w:rsidR="00AB3CFD" w:rsidRDefault="00AB3CFD"/>
    <w:sectPr w:rsidR="00986486" w:rsidSect="00A0358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CFD"/>
    <w:rsid w:val="000D3A12"/>
    <w:rsid w:val="00954E10"/>
    <w:rsid w:val="00A03585"/>
    <w:rsid w:val="00A8516B"/>
    <w:rsid w:val="00AB3C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1BA40"/>
  <w15:chartTrackingRefBased/>
  <w15:docId w15:val="{A161A5CF-BEAD-4659-80DA-D141B650E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AB3CFD"/>
    <w:pPr>
      <w:spacing w:before="100" w:beforeAutospacing="1" w:after="100" w:afterAutospacing="1" w:line="240" w:lineRule="auto"/>
    </w:pPr>
    <w:rPr>
      <w:rFonts w:ascii="Times New Roman" w:eastAsia="Times New Roman" w:hAnsi="Times New Roman" w:cs="Times New Roman"/>
      <w:sz w:val="24"/>
      <w:szCs w:val="24"/>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75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1103</Characters>
  <Application>Microsoft Office Word</Application>
  <DocSecurity>0</DocSecurity>
  <Lines>9</Lines>
  <Paragraphs>2</Paragraphs>
  <ScaleCrop>false</ScaleCrop>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Giuliana Borges/SPO/BR</dc:creator>
  <cp:keywords/>
  <dc:description/>
  <cp:lastModifiedBy>Giuliana Borges/SPO/BR</cp:lastModifiedBy>
  <cp:revision>1</cp:revision>
  <dcterms:created xsi:type="dcterms:W3CDTF">2023-09-26T17:34:00Z</dcterms:created>
  <dcterms:modified xsi:type="dcterms:W3CDTF">2023-09-26T17:42:00Z</dcterms:modified>
</cp:coreProperties>
</file>