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"/>
        <w:gridCol w:w="3263"/>
        <w:gridCol w:w="3686"/>
        <w:gridCol w:w="3997"/>
      </w:tblGrid>
      <w:tr w:rsidR="00341D84" w:rsidRPr="00984DFF" w14:paraId="646CA966" w14:textId="77777777" w:rsidTr="000E0A4C">
        <w:trPr>
          <w:trHeight w:val="186"/>
          <w:jc w:val="center"/>
        </w:trPr>
        <w:tc>
          <w:tcPr>
            <w:tcW w:w="11967" w:type="dxa"/>
            <w:gridSpan w:val="4"/>
            <w:shd w:val="clear" w:color="000000" w:fill="4472C4"/>
          </w:tcPr>
          <w:p w14:paraId="2310047F" w14:textId="77777777" w:rsidR="00341D84" w:rsidRDefault="00341D84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32"/>
                <w:szCs w:val="32"/>
                <w:lang w:val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32"/>
                <w:szCs w:val="32"/>
                <w:lang w:val="pt-BR"/>
              </w:rPr>
              <w:t>JUNTAS TRANSFORMAMOS</w:t>
            </w:r>
          </w:p>
          <w:p w14:paraId="1366A8F6" w14:textId="6D99098B" w:rsidR="00341D84" w:rsidRPr="00341D84" w:rsidRDefault="00341D84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32"/>
                <w:szCs w:val="32"/>
                <w:lang w:val="pt-BR"/>
              </w:rPr>
            </w:pPr>
            <w:r w:rsidRPr="00341D84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2"/>
                <w:szCs w:val="32"/>
                <w:lang w:val="pt-BR"/>
              </w:rPr>
              <w:t>PAINEL SELEÇÃO - REPRESENTANTES DA BELEZA AVON (20/07)</w:t>
            </w:r>
          </w:p>
        </w:tc>
      </w:tr>
      <w:tr w:rsidR="006C1056" w:rsidRPr="00984DFF" w14:paraId="4892B010" w14:textId="77777777" w:rsidTr="000F580D">
        <w:trPr>
          <w:trHeight w:val="171"/>
          <w:jc w:val="center"/>
        </w:trPr>
        <w:tc>
          <w:tcPr>
            <w:tcW w:w="1021" w:type="dxa"/>
            <w:shd w:val="clear" w:color="000000" w:fill="4472C4"/>
            <w:noWrap/>
            <w:vAlign w:val="center"/>
          </w:tcPr>
          <w:p w14:paraId="59E4EB34" w14:textId="77777777" w:rsidR="006C1056" w:rsidRPr="00984DFF" w:rsidRDefault="006C1056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pt-BR"/>
              </w:rPr>
            </w:pPr>
          </w:p>
        </w:tc>
        <w:tc>
          <w:tcPr>
            <w:tcW w:w="3263" w:type="dxa"/>
            <w:shd w:val="clear" w:color="000000" w:fill="4472C4"/>
            <w:noWrap/>
            <w:vAlign w:val="center"/>
          </w:tcPr>
          <w:p w14:paraId="3E200E72" w14:textId="62E8BAA2" w:rsidR="006C1056" w:rsidRPr="00984DFF" w:rsidRDefault="006C1056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val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val="pt-BR"/>
              </w:rPr>
              <w:t>AVALIADORES</w:t>
            </w:r>
          </w:p>
        </w:tc>
        <w:tc>
          <w:tcPr>
            <w:tcW w:w="3686" w:type="dxa"/>
            <w:shd w:val="clear" w:color="000000" w:fill="4472C4"/>
          </w:tcPr>
          <w:p w14:paraId="5962A0C2" w14:textId="78177E1A" w:rsidR="006C1056" w:rsidRPr="007D0F96" w:rsidRDefault="00E10D93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  <w:lang w:val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  <w:lang w:val="pt-BR"/>
              </w:rPr>
              <w:t>CONTATO | E-MAIL</w:t>
            </w:r>
          </w:p>
        </w:tc>
        <w:tc>
          <w:tcPr>
            <w:tcW w:w="3997" w:type="dxa"/>
            <w:shd w:val="clear" w:color="000000" w:fill="4472C4"/>
            <w:noWrap/>
            <w:vAlign w:val="center"/>
          </w:tcPr>
          <w:p w14:paraId="6ED6FC1C" w14:textId="44F1E3E4" w:rsidR="006C1056" w:rsidRPr="007D0F96" w:rsidRDefault="00E10D93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  <w:lang w:val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  <w:lang w:val="pt-BR"/>
              </w:rPr>
              <w:t>ÁREAS DOS AVALIADORES</w:t>
            </w:r>
          </w:p>
        </w:tc>
      </w:tr>
      <w:tr w:rsidR="006C1056" w:rsidRPr="00984DFF" w14:paraId="0A9785AB" w14:textId="77777777" w:rsidTr="000F580D">
        <w:trPr>
          <w:trHeight w:val="34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13BD74C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7FBF5779" w14:textId="319E833C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CAROLINA GOMES</w:t>
            </w:r>
          </w:p>
        </w:tc>
        <w:tc>
          <w:tcPr>
            <w:tcW w:w="3686" w:type="dxa"/>
            <w:vAlign w:val="center"/>
          </w:tcPr>
          <w:p w14:paraId="7481A9DF" w14:textId="2893A6D2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carolina.gomes@avon.com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6A8BA721" w14:textId="3990F8CA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COMUNICAÇÃO NATURA&amp;CO E LÍDER DA CÉLULA DE DIVERSIDADE DA AVON</w:t>
            </w:r>
          </w:p>
        </w:tc>
      </w:tr>
      <w:tr w:rsidR="006C1056" w:rsidRPr="00DA2ABD" w14:paraId="7BB510B4" w14:textId="77777777" w:rsidTr="000F580D">
        <w:trPr>
          <w:trHeight w:val="34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71EF9B14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101D43AE" w14:textId="64AC741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DIEGO SANTELICE</w:t>
            </w:r>
          </w:p>
        </w:tc>
        <w:tc>
          <w:tcPr>
            <w:tcW w:w="3686" w:type="dxa"/>
            <w:vAlign w:val="center"/>
          </w:tcPr>
          <w:p w14:paraId="48E6E40F" w14:textId="54BE2936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diego.santelices@avon.com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4DBA35F7" w14:textId="22E55024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MANAGER ADVERTISING &amp; MARKETING COMMUNICATIONS  AVON</w:t>
            </w:r>
          </w:p>
        </w:tc>
      </w:tr>
      <w:tr w:rsidR="006C1056" w:rsidRPr="00DA2ABD" w14:paraId="6DCCA863" w14:textId="77777777" w:rsidTr="000F580D">
        <w:trPr>
          <w:trHeight w:val="34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6C4ED0A2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3263" w:type="dxa"/>
            <w:shd w:val="clear" w:color="000000" w:fill="FFFFFF"/>
            <w:noWrap/>
            <w:vAlign w:val="center"/>
            <w:hideMark/>
          </w:tcPr>
          <w:p w14:paraId="26A6D1D0" w14:textId="6E83E9E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SHEILA GODOI</w:t>
            </w:r>
          </w:p>
        </w:tc>
        <w:tc>
          <w:tcPr>
            <w:tcW w:w="3686" w:type="dxa"/>
            <w:vAlign w:val="center"/>
          </w:tcPr>
          <w:p w14:paraId="4F0A94EC" w14:textId="6130AC4B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sheila.godoi@avon.com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68CBCEE2" w14:textId="02386313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SENIOR ANALYST COMMUNICATIONS AVON</w:t>
            </w:r>
          </w:p>
        </w:tc>
      </w:tr>
      <w:tr w:rsidR="006C1056" w:rsidRPr="00984DFF" w14:paraId="721F8A98" w14:textId="77777777" w:rsidTr="000F580D">
        <w:trPr>
          <w:trHeight w:val="6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F64DA92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3B21EF93" w14:textId="3170E37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MARCELA ESCARSO</w:t>
            </w:r>
          </w:p>
        </w:tc>
        <w:tc>
          <w:tcPr>
            <w:tcW w:w="3686" w:type="dxa"/>
            <w:vAlign w:val="center"/>
          </w:tcPr>
          <w:p w14:paraId="75CF14EF" w14:textId="0F13FB7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marcela.escarso@qintess.com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1FF0C0C2" w14:textId="4CE89812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ÁREA DE RELACIONAMENTO COM A FORÇA DE VENDAS AVON</w:t>
            </w:r>
          </w:p>
        </w:tc>
      </w:tr>
      <w:tr w:rsidR="006C1056" w:rsidRPr="00DA2ABD" w14:paraId="2E69FFC8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F14EB4B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209382AD" w14:textId="310869D2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VINICIUS BERNARDI</w:t>
            </w:r>
          </w:p>
        </w:tc>
        <w:tc>
          <w:tcPr>
            <w:tcW w:w="3686" w:type="dxa"/>
            <w:vAlign w:val="center"/>
          </w:tcPr>
          <w:p w14:paraId="4336458D" w14:textId="0C508FF7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vinicius.leonel@avon.com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5608E5F0" w14:textId="44600C61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COMUNICAÇÃO CORPORATIVA NATURA&amp;CO</w:t>
            </w:r>
          </w:p>
        </w:tc>
      </w:tr>
      <w:tr w:rsidR="006C1056" w:rsidRPr="00984DFF" w14:paraId="51378A58" w14:textId="77777777" w:rsidTr="000F580D">
        <w:trPr>
          <w:trHeight w:val="10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3865C18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4487E6A6" w14:textId="19DEA584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STEPHANIE CRISTINE</w:t>
            </w:r>
          </w:p>
        </w:tc>
        <w:tc>
          <w:tcPr>
            <w:tcW w:w="3686" w:type="dxa"/>
            <w:vAlign w:val="center"/>
          </w:tcPr>
          <w:p w14:paraId="0312B985" w14:textId="2CA0E863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stephany.cristine@avon.com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2CA857A8" w14:textId="12BD7FA3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TRAINEE AVON E LÍDER DO PILAR RAÍZES NA NATURA&amp;CO</w:t>
            </w:r>
          </w:p>
        </w:tc>
      </w:tr>
      <w:tr w:rsidR="006C1056" w:rsidRPr="00DA2ABD" w14:paraId="42F804E4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AC3224A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0B07664D" w14:textId="16B7BC80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es-ES"/>
              </w:rPr>
              <w:t>ANA TULIA</w:t>
            </w:r>
          </w:p>
        </w:tc>
        <w:tc>
          <w:tcPr>
            <w:tcW w:w="3686" w:type="dxa"/>
            <w:vAlign w:val="center"/>
          </w:tcPr>
          <w:p w14:paraId="66A666DA" w14:textId="4A90D245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es-ES"/>
              </w:rPr>
              <w:t>anatulia@natura.net</w:t>
            </w:r>
          </w:p>
        </w:tc>
        <w:tc>
          <w:tcPr>
            <w:tcW w:w="3997" w:type="dxa"/>
            <w:shd w:val="clear" w:color="auto" w:fill="auto"/>
            <w:vAlign w:val="center"/>
            <w:hideMark/>
          </w:tcPr>
          <w:p w14:paraId="35EC3D4A" w14:textId="57E992D5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RELAÇÕES GOVERNAMENTAIS NATURA&amp;CO</w:t>
            </w:r>
          </w:p>
        </w:tc>
      </w:tr>
      <w:tr w:rsidR="006C1056" w:rsidRPr="00984DFF" w14:paraId="5830DD27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3FE083D5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232E5687" w14:textId="7418A083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ISABEL SOUZA</w:t>
            </w:r>
          </w:p>
        </w:tc>
        <w:tc>
          <w:tcPr>
            <w:tcW w:w="3686" w:type="dxa"/>
            <w:vAlign w:val="center"/>
          </w:tcPr>
          <w:p w14:paraId="203D646B" w14:textId="428E4665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isabel.souza@avon.com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43BA2BD8" w14:textId="03E712FA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pt-BR"/>
              </w:rPr>
              <w:t>AVON DESENVOLVE - FORÇA DE VENDAS</w:t>
            </w:r>
          </w:p>
        </w:tc>
      </w:tr>
      <w:tr w:rsidR="006C1056" w:rsidRPr="00DA2ABD" w14:paraId="45367E20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65A0F948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6B88305F" w14:textId="010E5531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/>
              </w:rPr>
            </w:pPr>
            <w:r w:rsidRPr="00DA2ABD">
              <w:rPr>
                <w:rFonts w:ascii="Calibri" w:eastAsia="Times New Roman" w:hAnsi="Calibri" w:cs="Calibri"/>
                <w:lang w:val="es-ES"/>
              </w:rPr>
              <w:t>MILENA  BUOSI</w:t>
            </w:r>
          </w:p>
        </w:tc>
        <w:tc>
          <w:tcPr>
            <w:tcW w:w="3686" w:type="dxa"/>
            <w:vAlign w:val="center"/>
          </w:tcPr>
          <w:p w14:paraId="0346A867" w14:textId="032C5666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lang w:val="es-ES"/>
              </w:rPr>
              <w:t>MilenaBuosi@natura.net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62B497F5" w14:textId="06C2E816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DIVERSIDADE &amp;INCLUSÃO NATURA&amp;CO</w:t>
            </w:r>
          </w:p>
        </w:tc>
      </w:tr>
      <w:tr w:rsidR="006C1056" w:rsidRPr="00DA2ABD" w14:paraId="7F738813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56916F96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24729ECB" w14:textId="4B3C8E17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ELENICE BLOSSOM</w:t>
            </w:r>
          </w:p>
        </w:tc>
        <w:tc>
          <w:tcPr>
            <w:tcW w:w="3686" w:type="dxa"/>
            <w:vAlign w:val="center"/>
          </w:tcPr>
          <w:p w14:paraId="15A523D4" w14:textId="77777777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5C42884B" w14:textId="1A60CC0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AGÊNCIA BLOSSOM</w:t>
            </w:r>
          </w:p>
        </w:tc>
      </w:tr>
      <w:tr w:rsidR="006C1056" w:rsidRPr="00DA2ABD" w14:paraId="1B72B1B9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E383126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1CC2362E" w14:textId="4050A277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es-ES"/>
              </w:rPr>
              <w:t>MAYRA MEZZOMO</w:t>
            </w:r>
          </w:p>
        </w:tc>
        <w:tc>
          <w:tcPr>
            <w:tcW w:w="3686" w:type="dxa"/>
            <w:vAlign w:val="center"/>
          </w:tcPr>
          <w:p w14:paraId="2A75CD86" w14:textId="77595836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lang w:val="es-ES"/>
              </w:rPr>
              <w:t>mayra.mezzomo@gmail.com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61A53F1A" w14:textId="04D951CC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CONSULTORA PJT</w:t>
            </w:r>
          </w:p>
        </w:tc>
      </w:tr>
      <w:tr w:rsidR="006C1056" w:rsidRPr="00DA2ABD" w14:paraId="4343794F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1A18C18E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42C612AB" w14:textId="6719E4B1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TAMILA SANTOS</w:t>
            </w:r>
          </w:p>
        </w:tc>
        <w:tc>
          <w:tcPr>
            <w:tcW w:w="3686" w:type="dxa"/>
            <w:vAlign w:val="center"/>
          </w:tcPr>
          <w:p w14:paraId="24E01A90" w14:textId="102CE1D7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dossantos.tamila@gmail.com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43C6F8CC" w14:textId="120E929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CONSULTORA PJT</w:t>
            </w:r>
          </w:p>
        </w:tc>
      </w:tr>
      <w:tr w:rsidR="006C1056" w:rsidRPr="00DA2ABD" w14:paraId="473256B0" w14:textId="77777777" w:rsidTr="000F580D">
        <w:trPr>
          <w:trHeight w:val="171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0E91A551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3263" w:type="dxa"/>
            <w:shd w:val="clear" w:color="auto" w:fill="auto"/>
            <w:vAlign w:val="center"/>
            <w:hideMark/>
          </w:tcPr>
          <w:p w14:paraId="047FD132" w14:textId="19CE1E6E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RENATA RODOVALHO</w:t>
            </w:r>
          </w:p>
        </w:tc>
        <w:tc>
          <w:tcPr>
            <w:tcW w:w="3686" w:type="dxa"/>
            <w:vAlign w:val="center"/>
          </w:tcPr>
          <w:p w14:paraId="3AB75A01" w14:textId="2791890B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Renata.Rodovalho@avon.com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36892A8E" w14:textId="3E71FBEC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INSTITUTO AVON</w:t>
            </w:r>
          </w:p>
        </w:tc>
      </w:tr>
      <w:tr w:rsidR="006C1056" w:rsidRPr="00DA2ABD" w14:paraId="7BCC30D3" w14:textId="77777777" w:rsidTr="000F580D">
        <w:trPr>
          <w:trHeight w:val="34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71347441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3263" w:type="dxa"/>
            <w:shd w:val="clear" w:color="auto" w:fill="auto"/>
            <w:vAlign w:val="center"/>
            <w:hideMark/>
          </w:tcPr>
          <w:p w14:paraId="045CC50C" w14:textId="1A0682DD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MARIANA LORENCINHO</w:t>
            </w:r>
          </w:p>
        </w:tc>
        <w:tc>
          <w:tcPr>
            <w:tcW w:w="3686" w:type="dxa"/>
            <w:vAlign w:val="center"/>
          </w:tcPr>
          <w:p w14:paraId="392BC9AD" w14:textId="5B1590F6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Mariana.Lorencinho@avon.com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76001255" w14:textId="15A0F275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INSTITUTO AVON</w:t>
            </w:r>
          </w:p>
        </w:tc>
      </w:tr>
      <w:tr w:rsidR="006C1056" w:rsidRPr="00DA2ABD" w14:paraId="0C18F78D" w14:textId="77777777" w:rsidTr="000F580D">
        <w:trPr>
          <w:trHeight w:val="344"/>
          <w:jc w:val="center"/>
        </w:trPr>
        <w:tc>
          <w:tcPr>
            <w:tcW w:w="1021" w:type="dxa"/>
            <w:shd w:val="clear" w:color="auto" w:fill="auto"/>
            <w:noWrap/>
            <w:vAlign w:val="center"/>
            <w:hideMark/>
          </w:tcPr>
          <w:p w14:paraId="637A08DC" w14:textId="77777777" w:rsidR="006C1056" w:rsidRPr="00DA2ABD" w:rsidRDefault="006C1056" w:rsidP="000F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3263" w:type="dxa"/>
            <w:shd w:val="clear" w:color="auto" w:fill="auto"/>
            <w:vAlign w:val="center"/>
            <w:hideMark/>
          </w:tcPr>
          <w:p w14:paraId="5BB2C3A6" w14:textId="042CFB08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BEATRIZ ACCIOLY</w:t>
            </w:r>
          </w:p>
        </w:tc>
        <w:tc>
          <w:tcPr>
            <w:tcW w:w="3686" w:type="dxa"/>
            <w:vAlign w:val="center"/>
          </w:tcPr>
          <w:p w14:paraId="5D59BA1C" w14:textId="63003025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563C1"/>
                <w:u w:val="single"/>
              </w:rPr>
              <w:t>beatriz.accioly@avon.com</w:t>
            </w:r>
          </w:p>
        </w:tc>
        <w:tc>
          <w:tcPr>
            <w:tcW w:w="3997" w:type="dxa"/>
            <w:shd w:val="clear" w:color="auto" w:fill="auto"/>
            <w:noWrap/>
            <w:vAlign w:val="center"/>
            <w:hideMark/>
          </w:tcPr>
          <w:p w14:paraId="7408AE70" w14:textId="508182A1" w:rsidR="006C1056" w:rsidRPr="00DA2ABD" w:rsidRDefault="006C1056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INSTITUTO AVON</w:t>
            </w:r>
          </w:p>
        </w:tc>
      </w:tr>
      <w:tr w:rsidR="000F580D" w:rsidRPr="00DA2ABD" w14:paraId="378400E1" w14:textId="77777777" w:rsidTr="000F580D">
        <w:trPr>
          <w:trHeight w:val="344"/>
          <w:jc w:val="center"/>
        </w:trPr>
        <w:tc>
          <w:tcPr>
            <w:tcW w:w="1021" w:type="dxa"/>
            <w:vMerge w:val="restart"/>
            <w:shd w:val="clear" w:color="000000" w:fill="E7E6E6"/>
            <w:vAlign w:val="bottom"/>
            <w:hideMark/>
          </w:tcPr>
          <w:p w14:paraId="34DD8F40" w14:textId="7189902C" w:rsidR="000F580D" w:rsidRPr="00DA2ABD" w:rsidRDefault="000F580D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 xml:space="preserve">Não </w:t>
            </w:r>
            <w:r>
              <w:rPr>
                <w:rFonts w:ascii="Calibri" w:eastAsia="Times New Roman" w:hAnsi="Calibri" w:cs="Calibri"/>
                <w:color w:val="000000"/>
              </w:rPr>
              <w:t>Votantes</w:t>
            </w:r>
          </w:p>
        </w:tc>
        <w:tc>
          <w:tcPr>
            <w:tcW w:w="3263" w:type="dxa"/>
            <w:shd w:val="clear" w:color="auto" w:fill="auto"/>
            <w:noWrap/>
            <w:vAlign w:val="center"/>
            <w:hideMark/>
          </w:tcPr>
          <w:p w14:paraId="32CD587A" w14:textId="2B1C02F9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0F580D">
              <w:rPr>
                <w:rFonts w:ascii="Calibri" w:eastAsia="Times New Roman" w:hAnsi="Calibri" w:cs="Calibri"/>
                <w:color w:val="000000"/>
                <w:highlight w:val="yellow"/>
              </w:rPr>
              <w:t>REGINA CÉLIA</w:t>
            </w:r>
          </w:p>
        </w:tc>
        <w:tc>
          <w:tcPr>
            <w:tcW w:w="3686" w:type="dxa"/>
            <w:vAlign w:val="center"/>
          </w:tcPr>
          <w:p w14:paraId="61A0123B" w14:textId="2322B50F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</w:p>
        </w:tc>
        <w:tc>
          <w:tcPr>
            <w:tcW w:w="3997" w:type="dxa"/>
            <w:vMerge w:val="restart"/>
            <w:shd w:val="clear" w:color="auto" w:fill="auto"/>
            <w:noWrap/>
            <w:vAlign w:val="center"/>
            <w:hideMark/>
          </w:tcPr>
          <w:p w14:paraId="0AC80C14" w14:textId="0AC81EE4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0F580D">
              <w:rPr>
                <w:rFonts w:ascii="Calibri" w:eastAsia="Times New Roman" w:hAnsi="Calibri" w:cs="Calibri"/>
                <w:color w:val="000000"/>
                <w:highlight w:val="yellow"/>
              </w:rPr>
              <w:t>MEDIADORA</w:t>
            </w:r>
            <w:r>
              <w:rPr>
                <w:rFonts w:ascii="Calibri" w:eastAsia="Times New Roman" w:hAnsi="Calibri" w:cs="Calibri"/>
                <w:color w:val="000000"/>
                <w:highlight w:val="yellow"/>
              </w:rPr>
              <w:t>S</w:t>
            </w:r>
          </w:p>
        </w:tc>
      </w:tr>
      <w:tr w:rsidR="000F580D" w:rsidRPr="00DA2ABD" w14:paraId="72FE4F0D" w14:textId="77777777" w:rsidTr="000F580D">
        <w:trPr>
          <w:trHeight w:val="344"/>
          <w:jc w:val="center"/>
        </w:trPr>
        <w:tc>
          <w:tcPr>
            <w:tcW w:w="1021" w:type="dxa"/>
            <w:vMerge/>
            <w:shd w:val="clear" w:color="000000" w:fill="E7E6E6"/>
            <w:vAlign w:val="bottom"/>
          </w:tcPr>
          <w:p w14:paraId="3C34746D" w14:textId="77777777" w:rsidR="000F580D" w:rsidRPr="00DA2ABD" w:rsidRDefault="000F580D" w:rsidP="00C419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63" w:type="dxa"/>
            <w:shd w:val="clear" w:color="auto" w:fill="auto"/>
            <w:noWrap/>
            <w:vAlign w:val="center"/>
          </w:tcPr>
          <w:p w14:paraId="4363601A" w14:textId="746F6B09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0F580D">
              <w:rPr>
                <w:rFonts w:ascii="Calibri" w:eastAsia="Times New Roman" w:hAnsi="Calibri" w:cs="Calibri"/>
                <w:color w:val="000000"/>
                <w:highlight w:val="yellow"/>
              </w:rPr>
              <w:t>LAYLA SAUEIA</w:t>
            </w:r>
          </w:p>
        </w:tc>
        <w:tc>
          <w:tcPr>
            <w:tcW w:w="3686" w:type="dxa"/>
            <w:vAlign w:val="center"/>
          </w:tcPr>
          <w:p w14:paraId="566A8B81" w14:textId="77777777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</w:p>
        </w:tc>
        <w:tc>
          <w:tcPr>
            <w:tcW w:w="3997" w:type="dxa"/>
            <w:vMerge/>
            <w:shd w:val="clear" w:color="auto" w:fill="auto"/>
            <w:noWrap/>
            <w:vAlign w:val="center"/>
          </w:tcPr>
          <w:p w14:paraId="5076A755" w14:textId="77777777" w:rsidR="000F580D" w:rsidRPr="000F580D" w:rsidRDefault="000F580D" w:rsidP="006C10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</w:p>
        </w:tc>
      </w:tr>
    </w:tbl>
    <w:p w14:paraId="24E2DFD9" w14:textId="2EB253D0" w:rsidR="00AC1F89" w:rsidRDefault="00AC1F89"/>
    <w:p w14:paraId="0A460D16" w14:textId="77777777" w:rsidR="00AC1F89" w:rsidRDefault="00AC1F89"/>
    <w:sectPr w:rsidR="00AC1F89" w:rsidSect="00AC1F89"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7BC12" w14:textId="77777777" w:rsidR="002C0467" w:rsidRDefault="002C0467" w:rsidP="00984DFF">
      <w:pPr>
        <w:spacing w:after="0" w:line="240" w:lineRule="auto"/>
      </w:pPr>
      <w:r>
        <w:separator/>
      </w:r>
    </w:p>
  </w:endnote>
  <w:endnote w:type="continuationSeparator" w:id="0">
    <w:p w14:paraId="30CEE895" w14:textId="77777777" w:rsidR="002C0467" w:rsidRDefault="002C0467" w:rsidP="0098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B80B7" w14:textId="77777777" w:rsidR="002C0467" w:rsidRDefault="002C0467" w:rsidP="00984DFF">
      <w:pPr>
        <w:spacing w:after="0" w:line="240" w:lineRule="auto"/>
      </w:pPr>
      <w:r>
        <w:separator/>
      </w:r>
    </w:p>
  </w:footnote>
  <w:footnote w:type="continuationSeparator" w:id="0">
    <w:p w14:paraId="5FBBBA8C" w14:textId="77777777" w:rsidR="002C0467" w:rsidRDefault="002C0467" w:rsidP="00984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E0"/>
    <w:rsid w:val="000F580D"/>
    <w:rsid w:val="00147B52"/>
    <w:rsid w:val="001F2568"/>
    <w:rsid w:val="002C0467"/>
    <w:rsid w:val="00341D84"/>
    <w:rsid w:val="003B4C09"/>
    <w:rsid w:val="004B0B5B"/>
    <w:rsid w:val="006C1056"/>
    <w:rsid w:val="0078406F"/>
    <w:rsid w:val="007D0F96"/>
    <w:rsid w:val="00984DFF"/>
    <w:rsid w:val="00AC1F89"/>
    <w:rsid w:val="00AD01E0"/>
    <w:rsid w:val="00C225A8"/>
    <w:rsid w:val="00C24B54"/>
    <w:rsid w:val="00E1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3C795"/>
  <w15:chartTrackingRefBased/>
  <w15:docId w15:val="{794C2C32-1C21-4911-B313-9BDC5665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1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F256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2568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84D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4DFF"/>
  </w:style>
  <w:style w:type="paragraph" w:styleId="Rodap">
    <w:name w:val="footer"/>
    <w:basedOn w:val="Normal"/>
    <w:link w:val="RodapChar"/>
    <w:uiPriority w:val="99"/>
    <w:unhideWhenUsed/>
    <w:rsid w:val="00984DF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Barbosa/SPO/BR</dc:creator>
  <cp:keywords/>
  <dc:description/>
  <cp:lastModifiedBy>Regina Barbosa/SPO/BR</cp:lastModifiedBy>
  <cp:revision>3</cp:revision>
  <dcterms:created xsi:type="dcterms:W3CDTF">2022-05-09T04:35:00Z</dcterms:created>
  <dcterms:modified xsi:type="dcterms:W3CDTF">2022-05-09T04:36:00Z</dcterms:modified>
</cp:coreProperties>
</file>