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00085" w14:textId="77777777" w:rsidR="00AD2605" w:rsidRDefault="005C026F">
      <w:r>
        <w:rPr>
          <w:noProof/>
        </w:rPr>
        <w:drawing>
          <wp:anchor distT="0" distB="0" distL="0" distR="0" simplePos="0" relativeHeight="2" behindDoc="0" locked="0" layoutInCell="0" allowOverlap="1" wp14:anchorId="526202A8" wp14:editId="150CBFC0">
            <wp:simplePos x="0" y="0"/>
            <wp:positionH relativeFrom="column">
              <wp:posOffset>2451735</wp:posOffset>
            </wp:positionH>
            <wp:positionV relativeFrom="paragraph">
              <wp:posOffset>50165</wp:posOffset>
            </wp:positionV>
            <wp:extent cx="1297940" cy="39624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40E633" w14:textId="77777777" w:rsidR="00AD2605" w:rsidRDefault="00AD2605"/>
    <w:p w14:paraId="78CC2457" w14:textId="77777777" w:rsidR="00AD2605" w:rsidRDefault="00AD2605"/>
    <w:p w14:paraId="4A9B1A83" w14:textId="77777777" w:rsidR="00AD2605" w:rsidRDefault="005C026F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FOLHA DE BRIEFING</w:t>
      </w:r>
    </w:p>
    <w:p w14:paraId="3B54E5A3" w14:textId="77777777" w:rsidR="00AD2605" w:rsidRDefault="00AD2605">
      <w:pPr>
        <w:jc w:val="center"/>
        <w:rPr>
          <w:rFonts w:ascii="Arial Narrow" w:hAnsi="Arial Narrow"/>
        </w:rPr>
      </w:pPr>
    </w:p>
    <w:tbl>
      <w:tblPr>
        <w:tblW w:w="3538" w:type="dxa"/>
        <w:tblInd w:w="609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59"/>
        <w:gridCol w:w="1979"/>
      </w:tblGrid>
      <w:tr w:rsidR="00AD2605" w14:paraId="5AFD39A9" w14:textId="77777777" w:rsidTr="00DC2E14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A7415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Briefing N.º: </w:t>
            </w:r>
            <w:r>
              <w:rPr>
                <w:rFonts w:ascii="Arial Narrow" w:hAnsi="Arial Narrow"/>
                <w:color w:val="FF5429"/>
              </w:rPr>
              <w:t>00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299D" w14:textId="2EADBE2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Mês: </w:t>
            </w:r>
            <w:proofErr w:type="gramStart"/>
            <w:r w:rsidR="00DC2E14">
              <w:rPr>
                <w:rFonts w:ascii="Arial Narrow" w:hAnsi="Arial Narrow"/>
                <w:color w:val="FF5429"/>
              </w:rPr>
              <w:t>Agosto</w:t>
            </w:r>
            <w:proofErr w:type="gramEnd"/>
            <w:r>
              <w:rPr>
                <w:rFonts w:ascii="Arial Narrow" w:hAnsi="Arial Narrow"/>
                <w:color w:val="FF5429"/>
              </w:rPr>
              <w:t xml:space="preserve"> 2024</w:t>
            </w:r>
          </w:p>
        </w:tc>
      </w:tr>
    </w:tbl>
    <w:p w14:paraId="3F99E921" w14:textId="77777777" w:rsidR="00AD2605" w:rsidRDefault="00AD260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43"/>
        <w:gridCol w:w="4238"/>
        <w:gridCol w:w="739"/>
        <w:gridCol w:w="3008"/>
      </w:tblGrid>
      <w:tr w:rsidR="00AD2605" w14:paraId="43CE596D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15D93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Cliente:</w:t>
            </w:r>
          </w:p>
        </w:tc>
        <w:tc>
          <w:tcPr>
            <w:tcW w:w="7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87EC" w14:textId="4E407E4C" w:rsidR="00AD2605" w:rsidRDefault="00A72ADA">
            <w:pPr>
              <w:pStyle w:val="TableContents"/>
              <w:rPr>
                <w:rFonts w:ascii="Arial Narrow" w:hAnsi="Arial Narrow"/>
                <w:color w:val="FF5429"/>
              </w:rPr>
            </w:pPr>
            <w:proofErr w:type="spellStart"/>
            <w:r>
              <w:rPr>
                <w:rFonts w:ascii="Arial Narrow" w:hAnsi="Arial Narrow"/>
                <w:color w:val="FF5429"/>
              </w:rPr>
              <w:t>Hypera</w:t>
            </w:r>
            <w:proofErr w:type="spellEnd"/>
            <w:r>
              <w:rPr>
                <w:rFonts w:ascii="Arial Narrow" w:hAnsi="Arial Narrow"/>
                <w:color w:val="FF5429"/>
              </w:rPr>
              <w:t xml:space="preserve"> Farma</w:t>
            </w:r>
          </w:p>
        </w:tc>
      </w:tr>
      <w:tr w:rsidR="00AD2605" w14:paraId="70F3418E" w14:textId="77777777">
        <w:tc>
          <w:tcPr>
            <w:tcW w:w="1644" w:type="dxa"/>
            <w:tcBorders>
              <w:left w:val="single" w:sz="4" w:space="0" w:color="000000"/>
              <w:bottom w:val="single" w:sz="4" w:space="0" w:color="000000"/>
            </w:tcBorders>
          </w:tcPr>
          <w:p w14:paraId="5E498BA1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Responsável:</w:t>
            </w:r>
          </w:p>
        </w:tc>
        <w:tc>
          <w:tcPr>
            <w:tcW w:w="4243" w:type="dxa"/>
            <w:tcBorders>
              <w:left w:val="single" w:sz="4" w:space="0" w:color="000000"/>
              <w:bottom w:val="single" w:sz="4" w:space="0" w:color="000000"/>
            </w:tcBorders>
          </w:tcPr>
          <w:p w14:paraId="467E81F2" w14:textId="2A51AFB4" w:rsidR="00AD2605" w:rsidRDefault="00BC7A07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Fernanda Ruas M. Teles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</w:tcPr>
          <w:p w14:paraId="7E4BEE50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E-mail:</w:t>
            </w: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26541" w14:textId="312C3954" w:rsidR="00AD2605" w:rsidRDefault="00BC7A07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Fernanda.teles@hypera.com.br</w:t>
            </w:r>
          </w:p>
        </w:tc>
      </w:tr>
    </w:tbl>
    <w:p w14:paraId="3F26E7B6" w14:textId="77777777" w:rsidR="00AD2605" w:rsidRDefault="00AD260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43"/>
        <w:gridCol w:w="1567"/>
        <w:gridCol w:w="1605"/>
        <w:gridCol w:w="1576"/>
        <w:gridCol w:w="1632"/>
        <w:gridCol w:w="1605"/>
      </w:tblGrid>
      <w:tr w:rsidR="00AD2605" w14:paraId="2D48204A" w14:textId="77777777"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40629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 de Entrada: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D32F5" w14:textId="61632B68" w:rsidR="00AD2605" w:rsidRDefault="005C026F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0</w:t>
            </w:r>
            <w:r w:rsidR="00BC7A07">
              <w:rPr>
                <w:rFonts w:ascii="Arial Narrow" w:hAnsi="Arial Narrow"/>
                <w:color w:val="FF5429"/>
              </w:rPr>
              <w:t>3</w:t>
            </w:r>
            <w:r>
              <w:rPr>
                <w:rFonts w:ascii="Arial Narrow" w:hAnsi="Arial Narrow"/>
                <w:color w:val="FF5429"/>
              </w:rPr>
              <w:t>.0</w:t>
            </w:r>
            <w:r w:rsidR="00BC7A07">
              <w:rPr>
                <w:rFonts w:ascii="Arial Narrow" w:hAnsi="Arial Narrow"/>
                <w:color w:val="FF5429"/>
              </w:rPr>
              <w:t>9</w:t>
            </w:r>
            <w:r>
              <w:rPr>
                <w:rFonts w:ascii="Arial Narrow" w:hAnsi="Arial Narrow"/>
                <w:color w:val="FF5429"/>
              </w:rPr>
              <w:t>.2024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88F3C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 de Layout: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BCD68" w14:textId="77777777" w:rsidR="00AD2605" w:rsidRDefault="005C026F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00.00.2024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3FC1A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 de Entrega: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4BD0" w14:textId="236CF8B3" w:rsidR="00AD2605" w:rsidRDefault="00296A9E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10</w:t>
            </w:r>
            <w:r w:rsidR="005C026F">
              <w:rPr>
                <w:rFonts w:ascii="Arial Narrow" w:hAnsi="Arial Narrow"/>
                <w:color w:val="FF5429"/>
              </w:rPr>
              <w:t>.0</w:t>
            </w:r>
            <w:r>
              <w:rPr>
                <w:rFonts w:ascii="Arial Narrow" w:hAnsi="Arial Narrow"/>
                <w:color w:val="FF5429"/>
              </w:rPr>
              <w:t>9</w:t>
            </w:r>
            <w:r w:rsidR="005C026F">
              <w:rPr>
                <w:rFonts w:ascii="Arial Narrow" w:hAnsi="Arial Narrow"/>
                <w:color w:val="FF5429"/>
              </w:rPr>
              <w:t>.2024</w:t>
            </w:r>
          </w:p>
        </w:tc>
      </w:tr>
    </w:tbl>
    <w:p w14:paraId="430B736D" w14:textId="77777777" w:rsidR="00AD2605" w:rsidRDefault="00AD2605"/>
    <w:p w14:paraId="2957ED72" w14:textId="77777777" w:rsidR="00AD2605" w:rsidRDefault="00AD260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037"/>
        <w:gridCol w:w="3398"/>
        <w:gridCol w:w="955"/>
        <w:gridCol w:w="3238"/>
      </w:tblGrid>
      <w:tr w:rsidR="00AD2605" w14:paraId="3CF5FDEB" w14:textId="77777777"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D07E1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Título da Campanha: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417EF" w14:textId="0CE00040" w:rsidR="00AD2605" w:rsidRDefault="004F7423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Logo para </w:t>
            </w:r>
            <w:r w:rsidR="007C3529">
              <w:rPr>
                <w:rFonts w:ascii="Arial Narrow" w:hAnsi="Arial Narrow"/>
                <w:color w:val="FF5429"/>
              </w:rPr>
              <w:t>um programa ‘Neo Top Clube’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6F375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Público: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9BDB" w14:textId="67626E95" w:rsidR="00AD2605" w:rsidRDefault="004A2C54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Cliente</w:t>
            </w:r>
            <w:r w:rsidR="00BC7A07">
              <w:rPr>
                <w:rFonts w:ascii="Arial Narrow" w:hAnsi="Arial Narrow"/>
                <w:color w:val="FF5429"/>
              </w:rPr>
              <w:t>s</w:t>
            </w:r>
            <w:r>
              <w:rPr>
                <w:rFonts w:ascii="Arial Narrow" w:hAnsi="Arial Narrow"/>
                <w:color w:val="FF5429"/>
              </w:rPr>
              <w:t xml:space="preserve"> </w:t>
            </w:r>
            <w:r w:rsidRPr="004A2C54">
              <w:rPr>
                <w:rFonts w:ascii="Arial Narrow" w:hAnsi="Arial Narrow"/>
                <w:color w:val="FF5429"/>
              </w:rPr>
              <w:sym w:font="Wingdings" w:char="F0E0"/>
            </w:r>
            <w:r>
              <w:rPr>
                <w:rFonts w:ascii="Arial Narrow" w:hAnsi="Arial Narrow"/>
                <w:color w:val="FF5429"/>
              </w:rPr>
              <w:t xml:space="preserve"> Farmácia</w:t>
            </w:r>
            <w:r w:rsidR="00BC7A07">
              <w:rPr>
                <w:rFonts w:ascii="Arial Narrow" w:hAnsi="Arial Narrow"/>
                <w:color w:val="FF5429"/>
              </w:rPr>
              <w:t>s</w:t>
            </w:r>
          </w:p>
        </w:tc>
      </w:tr>
    </w:tbl>
    <w:p w14:paraId="441B06A6" w14:textId="77777777" w:rsidR="00AD2605" w:rsidRDefault="00AD260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34"/>
        <w:gridCol w:w="4201"/>
        <w:gridCol w:w="955"/>
        <w:gridCol w:w="3238"/>
      </w:tblGrid>
      <w:tr w:rsidR="00AD2605" w14:paraId="731E6334" w14:textId="77777777" w:rsidTr="000D1397"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AE5D2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F891F" w14:textId="269C042D" w:rsidR="00AD2605" w:rsidRPr="00A72ADA" w:rsidRDefault="004F7423" w:rsidP="00A72ADA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Logo</w:t>
            </w:r>
            <w:r w:rsidR="00BC7A07">
              <w:rPr>
                <w:rFonts w:ascii="Arial Narrow" w:hAnsi="Arial Narrow"/>
                <w:color w:val="FF5429"/>
              </w:rPr>
              <w:t>tipo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C5051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F630" w14:textId="1E8A702C" w:rsidR="00AD2605" w:rsidRDefault="004F7423">
            <w:pPr>
              <w:pStyle w:val="TableContents"/>
              <w:rPr>
                <w:rFonts w:ascii="Arial Narrow" w:hAnsi="Arial Narrow"/>
                <w:color w:val="FF5429"/>
              </w:rPr>
            </w:pPr>
            <w:r w:rsidRPr="004F7423">
              <w:rPr>
                <w:rFonts w:ascii="Arial Narrow" w:hAnsi="Arial Narrow"/>
                <w:color w:val="FF5429"/>
              </w:rPr>
              <w:t xml:space="preserve">250 x 150 </w:t>
            </w:r>
            <w:proofErr w:type="spellStart"/>
            <w:r w:rsidRPr="004F7423">
              <w:rPr>
                <w:rFonts w:ascii="Arial Narrow" w:hAnsi="Arial Narrow"/>
                <w:color w:val="FF5429"/>
              </w:rPr>
              <w:t>px</w:t>
            </w:r>
            <w:proofErr w:type="spellEnd"/>
            <w:r w:rsidR="00BC7A07">
              <w:rPr>
                <w:rFonts w:ascii="Arial Narrow" w:hAnsi="Arial Narrow"/>
                <w:color w:val="FF5429"/>
              </w:rPr>
              <w:t xml:space="preserve"> (ou o mais padrão para logos)</w:t>
            </w:r>
          </w:p>
        </w:tc>
      </w:tr>
      <w:tr w:rsidR="00AD2605" w14:paraId="644D1E68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6FD0C4F0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37201F8D" w14:textId="48862B7F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66674182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F78A" w14:textId="50852CF6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AD2605" w14:paraId="1FA6B113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7D945B3D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3F7D1CBC" w14:textId="59F10D60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3DC42F97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7EC9" w14:textId="201AAECA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AD2605" w14:paraId="5150B0D9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3F932F2E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0C85D97F" w14:textId="5E3F73F0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05F59231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05FE" w14:textId="434F9EFF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AD2605" w14:paraId="3A818C8B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1F9D4AED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7050349F" w14:textId="125D8D34" w:rsidR="00AD2605" w:rsidRDefault="00AD2605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4FFF9F63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7AE6" w14:textId="60936A30" w:rsidR="00AD2605" w:rsidRDefault="00AD2605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0D1397" w14:paraId="2D318EEB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16F972CF" w14:textId="16D132FC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7AB63F85" w14:textId="304B5F4C" w:rsidR="000D1397" w:rsidRDefault="000D1397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3CAFC6BB" w14:textId="2BAAB930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BFB0" w14:textId="0A9925CA" w:rsidR="000D1397" w:rsidRDefault="000D1397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0D1397" w14:paraId="61E0CCED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7E76A288" w14:textId="6E033B4C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Peça: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000000"/>
            </w:tcBorders>
          </w:tcPr>
          <w:p w14:paraId="28463863" w14:textId="29FECE99" w:rsidR="000D1397" w:rsidRPr="000D1397" w:rsidRDefault="000D1397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  <w:tc>
          <w:tcPr>
            <w:tcW w:w="955" w:type="dxa"/>
            <w:tcBorders>
              <w:left w:val="single" w:sz="4" w:space="0" w:color="000000"/>
              <w:bottom w:val="single" w:sz="4" w:space="0" w:color="000000"/>
            </w:tcBorders>
          </w:tcPr>
          <w:p w14:paraId="28EE06E8" w14:textId="1E7575BA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Formato: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BD0F" w14:textId="2F487ABB" w:rsidR="000D1397" w:rsidRDefault="000D1397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</w:p>
        </w:tc>
      </w:tr>
      <w:tr w:rsidR="000D1397" w14:paraId="247FCDFA" w14:textId="77777777" w:rsidTr="000D1397"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614487E3" w14:textId="77777777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Produtos:</w:t>
            </w:r>
          </w:p>
        </w:tc>
        <w:tc>
          <w:tcPr>
            <w:tcW w:w="83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0A5A" w14:textId="13918E6F" w:rsidR="000D1397" w:rsidRDefault="007C3529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Institucional – Neo Química</w:t>
            </w:r>
          </w:p>
        </w:tc>
      </w:tr>
      <w:tr w:rsidR="000D1397" w14:paraId="7A712B1A" w14:textId="77777777" w:rsidTr="000D1397">
        <w:trPr>
          <w:trHeight w:val="2103"/>
        </w:trPr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560DBAE6" w14:textId="77777777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Diretrizes:</w:t>
            </w:r>
          </w:p>
        </w:tc>
        <w:tc>
          <w:tcPr>
            <w:tcW w:w="83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E7C9" w14:textId="195165AB" w:rsidR="00703793" w:rsidRDefault="00985D7E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Criar um Logo </w:t>
            </w:r>
            <w:r w:rsidR="00703793">
              <w:rPr>
                <w:rFonts w:ascii="Arial Narrow" w:hAnsi="Arial Narrow"/>
                <w:color w:val="FF5429"/>
              </w:rPr>
              <w:t>para um ‘Plano Especial’</w:t>
            </w:r>
            <w:r w:rsidR="00A821DF">
              <w:rPr>
                <w:rFonts w:ascii="Arial Narrow" w:hAnsi="Arial Narrow"/>
                <w:color w:val="FF5429"/>
              </w:rPr>
              <w:t xml:space="preserve"> e exclusivo para </w:t>
            </w:r>
            <w:r w:rsidR="00703793">
              <w:rPr>
                <w:rFonts w:ascii="Arial Narrow" w:hAnsi="Arial Narrow"/>
                <w:color w:val="FF5429"/>
              </w:rPr>
              <w:t>alguns dos melhores clientes d</w:t>
            </w:r>
            <w:r w:rsidR="00BC7A07">
              <w:rPr>
                <w:rFonts w:ascii="Arial Narrow" w:hAnsi="Arial Narrow"/>
                <w:color w:val="FF5429"/>
              </w:rPr>
              <w:t xml:space="preserve">e um dos nossos </w:t>
            </w:r>
            <w:r w:rsidR="00703793">
              <w:rPr>
                <w:rFonts w:ascii="Arial Narrow" w:hAnsi="Arial Narrow"/>
                <w:color w:val="FF5429"/>
              </w:rPr>
              <w:t>cana</w:t>
            </w:r>
            <w:r w:rsidR="00BC7A07">
              <w:rPr>
                <w:rFonts w:ascii="Arial Narrow" w:hAnsi="Arial Narrow"/>
                <w:color w:val="FF5429"/>
              </w:rPr>
              <w:t xml:space="preserve">is </w:t>
            </w:r>
            <w:r w:rsidR="00703793">
              <w:rPr>
                <w:rFonts w:ascii="Arial Narrow" w:hAnsi="Arial Narrow"/>
                <w:color w:val="FF5429"/>
              </w:rPr>
              <w:t xml:space="preserve">de farmácia. </w:t>
            </w:r>
          </w:p>
          <w:p w14:paraId="100D8D50" w14:textId="2F5378CF" w:rsidR="00703793" w:rsidRDefault="00703793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O nome do programa ainda está em definição, mas deve ser algo na linha de Neo Top Clube ou Neo Top Clientes. </w:t>
            </w:r>
          </w:p>
          <w:p w14:paraId="4C30A955" w14:textId="2F046D48" w:rsidR="004A10D7" w:rsidRDefault="00703793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Ele </w:t>
            </w:r>
            <w:r w:rsidR="00985D7E">
              <w:rPr>
                <w:rFonts w:ascii="Arial Narrow" w:hAnsi="Arial Narrow"/>
                <w:color w:val="FF5429"/>
              </w:rPr>
              <w:t>será usado em apresentações</w:t>
            </w:r>
            <w:r w:rsidR="00B84914">
              <w:rPr>
                <w:rFonts w:ascii="Arial Narrow" w:hAnsi="Arial Narrow"/>
                <w:color w:val="FF5429"/>
              </w:rPr>
              <w:t xml:space="preserve"> para os clientes</w:t>
            </w:r>
            <w:r w:rsidR="00985D7E">
              <w:rPr>
                <w:rFonts w:ascii="Arial Narrow" w:hAnsi="Arial Narrow"/>
                <w:color w:val="FF5429"/>
              </w:rPr>
              <w:t xml:space="preserve">, lâminas </w:t>
            </w:r>
            <w:r w:rsidR="00B84914">
              <w:rPr>
                <w:rFonts w:ascii="Arial Narrow" w:hAnsi="Arial Narrow"/>
                <w:color w:val="FF5429"/>
              </w:rPr>
              <w:t>digitais e impressa</w:t>
            </w:r>
            <w:r w:rsidR="00BC7A07">
              <w:rPr>
                <w:rFonts w:ascii="Arial Narrow" w:hAnsi="Arial Narrow"/>
                <w:color w:val="FF5429"/>
              </w:rPr>
              <w:t xml:space="preserve">s e peças para </w:t>
            </w:r>
            <w:proofErr w:type="spellStart"/>
            <w:r w:rsidR="00BC7A07">
              <w:rPr>
                <w:rFonts w:ascii="Arial Narrow" w:hAnsi="Arial Narrow"/>
                <w:color w:val="FF5429"/>
              </w:rPr>
              <w:t>whatsapp</w:t>
            </w:r>
            <w:proofErr w:type="spellEnd"/>
            <w:r w:rsidR="00BC7A07">
              <w:rPr>
                <w:rFonts w:ascii="Arial Narrow" w:hAnsi="Arial Narrow"/>
                <w:color w:val="FF5429"/>
              </w:rPr>
              <w:t>.</w:t>
            </w:r>
          </w:p>
          <w:p w14:paraId="4AB6963F" w14:textId="77777777" w:rsidR="00703793" w:rsidRDefault="003E6815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O logo deve representar</w:t>
            </w:r>
            <w:r w:rsidR="00703793">
              <w:rPr>
                <w:rFonts w:ascii="Arial Narrow" w:hAnsi="Arial Narrow"/>
                <w:color w:val="FF5429"/>
              </w:rPr>
              <w:t xml:space="preserve"> </w:t>
            </w:r>
            <w:r w:rsidR="00A821DF">
              <w:rPr>
                <w:rFonts w:ascii="Arial Narrow" w:hAnsi="Arial Narrow"/>
                <w:color w:val="FF5429"/>
              </w:rPr>
              <w:t>crescimento,</w:t>
            </w:r>
            <w:r>
              <w:rPr>
                <w:rFonts w:ascii="Arial Narrow" w:hAnsi="Arial Narrow"/>
                <w:color w:val="FF5429"/>
              </w:rPr>
              <w:t xml:space="preserve"> reconhecimento desses clientes, diferenciação e exclusividade. </w:t>
            </w:r>
          </w:p>
          <w:p w14:paraId="67C7E38B" w14:textId="52BF3200" w:rsidR="00E81D3C" w:rsidRDefault="00E81D3C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 xml:space="preserve">Usar cores da marca Neo Química. </w:t>
            </w:r>
          </w:p>
        </w:tc>
      </w:tr>
      <w:tr w:rsidR="000D1397" w14:paraId="6F209536" w14:textId="77777777" w:rsidTr="000D1397">
        <w:trPr>
          <w:trHeight w:val="1593"/>
        </w:trPr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</w:tcPr>
          <w:p w14:paraId="628F7BF4" w14:textId="77777777" w:rsidR="000D1397" w:rsidRDefault="000D1397" w:rsidP="000D1397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Material fornecido:</w:t>
            </w:r>
          </w:p>
        </w:tc>
        <w:tc>
          <w:tcPr>
            <w:tcW w:w="83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725C3" w14:textId="0BEE1826" w:rsidR="000D1397" w:rsidRDefault="00985D7E" w:rsidP="000D1397">
            <w:pPr>
              <w:pStyle w:val="TableContents"/>
              <w:rPr>
                <w:rFonts w:ascii="Arial Narrow" w:hAnsi="Arial Narrow"/>
                <w:color w:val="FF5429"/>
              </w:rPr>
            </w:pPr>
            <w:proofErr w:type="spellStart"/>
            <w:r>
              <w:rPr>
                <w:rFonts w:ascii="Arial Narrow" w:hAnsi="Arial Narrow"/>
                <w:color w:val="FF5429"/>
              </w:rPr>
              <w:t>Brandbook</w:t>
            </w:r>
            <w:proofErr w:type="spellEnd"/>
            <w:r>
              <w:rPr>
                <w:rFonts w:ascii="Arial Narrow" w:hAnsi="Arial Narrow"/>
                <w:color w:val="FF5429"/>
              </w:rPr>
              <w:t xml:space="preserve"> de Neo Química </w:t>
            </w:r>
          </w:p>
        </w:tc>
      </w:tr>
    </w:tbl>
    <w:p w14:paraId="50091DB2" w14:textId="77777777" w:rsidR="00AD2605" w:rsidRDefault="00AD2605"/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35"/>
        <w:gridCol w:w="8393"/>
      </w:tblGrid>
      <w:tr w:rsidR="00AD2605" w14:paraId="0C326832" w14:textId="77777777">
        <w:trPr>
          <w:trHeight w:val="2205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510DB" w14:textId="77777777" w:rsidR="00AD2605" w:rsidRDefault="005C026F">
            <w:pPr>
              <w:pStyle w:val="TableContents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Referências:</w:t>
            </w:r>
          </w:p>
        </w:tc>
        <w:tc>
          <w:tcPr>
            <w:tcW w:w="8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5736" w14:textId="77777777" w:rsidR="00AD2605" w:rsidRDefault="005C026F">
            <w:pPr>
              <w:pStyle w:val="TableContents"/>
              <w:rPr>
                <w:rFonts w:ascii="Arial Narrow" w:hAnsi="Arial Narrow"/>
                <w:color w:val="FF5429"/>
              </w:rPr>
            </w:pPr>
            <w:r>
              <w:rPr>
                <w:rFonts w:ascii="Arial Narrow" w:hAnsi="Arial Narrow"/>
                <w:color w:val="FF5429"/>
              </w:rPr>
              <w:t>Incluir imagens de referência, caso haja.</w:t>
            </w:r>
          </w:p>
        </w:tc>
      </w:tr>
    </w:tbl>
    <w:p w14:paraId="04D3F4C6" w14:textId="77777777" w:rsidR="00AD2605" w:rsidRDefault="00AD2605"/>
    <w:sectPr w:rsidR="00AD2605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D631F5"/>
    <w:multiLevelType w:val="hybridMultilevel"/>
    <w:tmpl w:val="578E680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737888">
    <w:abstractNumId w:val="0"/>
  </w:num>
  <w:num w:numId="2" w16cid:durableId="98959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605"/>
    <w:rsid w:val="000D1397"/>
    <w:rsid w:val="0025334B"/>
    <w:rsid w:val="00296A9E"/>
    <w:rsid w:val="003E6815"/>
    <w:rsid w:val="004A10D7"/>
    <w:rsid w:val="004A2C54"/>
    <w:rsid w:val="004F7423"/>
    <w:rsid w:val="00505946"/>
    <w:rsid w:val="005C026F"/>
    <w:rsid w:val="00703793"/>
    <w:rsid w:val="007C3529"/>
    <w:rsid w:val="0094655E"/>
    <w:rsid w:val="00985D7E"/>
    <w:rsid w:val="00A72ADA"/>
    <w:rsid w:val="00A821DF"/>
    <w:rsid w:val="00AD2605"/>
    <w:rsid w:val="00B84914"/>
    <w:rsid w:val="00BC7A07"/>
    <w:rsid w:val="00D36DCE"/>
    <w:rsid w:val="00DC2E14"/>
    <w:rsid w:val="00E81D3C"/>
    <w:rsid w:val="00EE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F84E9"/>
  <w15:docId w15:val="{C239B236-0A21-4782-A3DB-3DB5A4BF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argrafodaLista">
    <w:name w:val="List Paragraph"/>
    <w:basedOn w:val="Normal"/>
    <w:uiPriority w:val="34"/>
    <w:qFormat/>
    <w:rsid w:val="00A72AD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Silva Camargo</dc:creator>
  <dc:description/>
  <cp:lastModifiedBy>Fernanda Ruas Mendes Teles</cp:lastModifiedBy>
  <cp:revision>2</cp:revision>
  <cp:lastPrinted>2024-08-07T13:23:00Z</cp:lastPrinted>
  <dcterms:created xsi:type="dcterms:W3CDTF">2024-09-03T17:29:00Z</dcterms:created>
  <dcterms:modified xsi:type="dcterms:W3CDTF">2024-09-03T17:29:00Z</dcterms:modified>
  <dc:language>pt-BR</dc:language>
</cp:coreProperties>
</file>