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74908" w14:textId="77777777" w:rsidR="00792427" w:rsidRPr="00792427" w:rsidRDefault="00792427" w:rsidP="00792427">
      <w:pPr>
        <w:spacing w:before="40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792427">
        <w:rPr>
          <w:rFonts w:ascii="Arial" w:eastAsia="Times New Roman" w:hAnsi="Arial" w:cs="Arial"/>
          <w:color w:val="000000"/>
          <w:kern w:val="36"/>
          <w:sz w:val="40"/>
          <w:szCs w:val="40"/>
          <w:lang w:eastAsia="pt-BR"/>
        </w:rPr>
        <w:t>10 Razões para ter um site</w:t>
      </w:r>
    </w:p>
    <w:p w14:paraId="55D9A7EC" w14:textId="312BCD04" w:rsidR="00792427" w:rsidRPr="00792427" w:rsidRDefault="00792427" w:rsidP="007924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pt-BR"/>
        </w:rPr>
        <w:drawing>
          <wp:inline distT="0" distB="0" distL="0" distR="0" wp14:anchorId="04E4E0F8" wp14:editId="1A9DC218">
            <wp:extent cx="5400040" cy="3597275"/>
            <wp:effectExtent l="0" t="0" r="0" b="3175"/>
            <wp:docPr id="1" name="Imagem 1" descr="Mulher com computador na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Mulher com computador na mes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BF7C8" w14:textId="77777777" w:rsidR="00792427" w:rsidRPr="00792427" w:rsidRDefault="00792427" w:rsidP="007924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anchor="query=website&amp;position=8&amp;from_view=search" w:history="1">
        <w:r w:rsidRPr="00792427">
          <w:rPr>
            <w:rFonts w:ascii="Arial" w:eastAsia="Times New Roman" w:hAnsi="Arial" w:cs="Arial"/>
            <w:color w:val="1155CC"/>
            <w:u w:val="single"/>
            <w:lang w:eastAsia="pt-BR"/>
          </w:rPr>
          <w:t>https://br.freepik.com/fotos-gratis/womans-maos-digitando-no-laptop-no-local-de-trabalho_3938730.htm#query=website&amp;position=8&amp;from_view=search</w:t>
        </w:r>
      </w:hyperlink>
    </w:p>
    <w:p w14:paraId="582D6E79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 xml:space="preserve">Nos dias de hoje, se tornou imperativo para as empresas marcarem presença no mundo online. No entanto, com o crescente uso das redes sociais, há quem tenha dúvidas se a </w:t>
      </w:r>
      <w:r w:rsidRPr="00792427">
        <w:rPr>
          <w:rFonts w:ascii="Arial" w:eastAsia="Times New Roman" w:hAnsi="Arial" w:cs="Arial"/>
          <w:b/>
          <w:bCs/>
          <w:color w:val="222222"/>
          <w:shd w:val="clear" w:color="auto" w:fill="FFFFFF"/>
          <w:lang w:eastAsia="pt-BR"/>
        </w:rPr>
        <w:t>criação de site</w:t>
      </w: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 xml:space="preserve"> realmente vale a pena.</w:t>
      </w:r>
    </w:p>
    <w:p w14:paraId="61F40859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A verdade é que o site funciona como um cartão de visitas virtual do negócio. E mesmo que ele possua um ou mais perfis nas diversas plataformas de redes sociais, um canal não faz a substituição do outro.</w:t>
      </w:r>
    </w:p>
    <w:p w14:paraId="69F129DA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Ou seja, independente do porte de seu empreendimento e do ramo de atuação, é válido ter uma página no Facebook e no Instagram, mas criar um site deixa de ser opcional para se tornar uma obrigação.</w:t>
      </w:r>
    </w:p>
    <w:p w14:paraId="63DF8322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Um exemplo claro disso é considerar que, sem um site, para onde serão direcionados os clientes ou leads que visitam suas redes sociais? Essas plataformas são de grande importância para gerar tráfego e engajamento, mas não são uma boa alternativa para fechar vendas.</w:t>
      </w:r>
    </w:p>
    <w:p w14:paraId="10B6A19F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Se esse é o objetivo, enquanto dono de uma empresa, você certamente deve começar a mudar seu pensamento e ter seu domínio próprio, pois isso aumentará o potencial de vendas e atração de mais clientes em potencial.</w:t>
      </w:r>
    </w:p>
    <w:p w14:paraId="49630450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Pensando nisso e para te auxiliar nessa empreitada, neste artigo, vamos apresentar 10 razões para você criar um site para o seu negócio agora mesmo! Para saber como, basta acompanhar a leitura.</w:t>
      </w:r>
    </w:p>
    <w:p w14:paraId="76A949B3" w14:textId="77777777" w:rsidR="00792427" w:rsidRPr="00792427" w:rsidRDefault="00792427" w:rsidP="00792427">
      <w:pPr>
        <w:spacing w:before="20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792427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Afinal, por que estar na internet?</w:t>
      </w:r>
    </w:p>
    <w:p w14:paraId="577D53A8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lastRenderedPageBreak/>
        <w:t>É notável que a internet está cada vez mais presente no dia a dia das pessoas, em especial dos brasileiros. Uma pesquisa realizada pela TIC Domicílios 2019 aponta que 79% da população já tem acesso à internet, sem contar que somos o segundo país a passar mais tempo conectado.</w:t>
      </w:r>
    </w:p>
    <w:p w14:paraId="7DFF4924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 xml:space="preserve">São, em média, aproximadamente nove horas e meia diárias conectados na internet, por meio de dispositivos como </w:t>
      </w:r>
      <w:r w:rsidRPr="00792427"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pt-BR"/>
        </w:rPr>
        <w:t>smartphones</w:t>
      </w: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 xml:space="preserve">, </w:t>
      </w:r>
      <w:r w:rsidRPr="00792427"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pt-BR"/>
        </w:rPr>
        <w:t>tablets</w:t>
      </w: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 xml:space="preserve"> ou notebooks. E todo esse tempo online não é gasto apenas com interação entre demais usuários, mas também com empresas.</w:t>
      </w:r>
    </w:p>
    <w:p w14:paraId="45A5E69C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Nesse sentido, criar um domínio para seu empreendimento possibilita que ele seja encontrado mais facilmente, possíveis vendas sejam realizadas e ainda que este não seja o principal intuito.</w:t>
      </w:r>
    </w:p>
    <w:p w14:paraId="088CC452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Aliás, um bom site pode oferecer informações relevantes como:</w:t>
      </w:r>
    </w:p>
    <w:p w14:paraId="1B542282" w14:textId="77777777" w:rsidR="00792427" w:rsidRPr="00792427" w:rsidRDefault="00792427" w:rsidP="00792427">
      <w:pPr>
        <w:numPr>
          <w:ilvl w:val="0"/>
          <w:numId w:val="1"/>
        </w:numPr>
        <w:spacing w:before="200" w:after="0" w:line="240" w:lineRule="auto"/>
        <w:textAlignment w:val="baseline"/>
        <w:rPr>
          <w:rFonts w:ascii="Arial" w:eastAsia="Times New Roman" w:hAnsi="Arial" w:cs="Arial"/>
          <w:color w:val="222222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Endereço do estabelecimento;</w:t>
      </w:r>
    </w:p>
    <w:p w14:paraId="05BC88DB" w14:textId="77777777" w:rsidR="00792427" w:rsidRPr="00792427" w:rsidRDefault="00792427" w:rsidP="0079242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222222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Horário de funcionamento;</w:t>
      </w:r>
    </w:p>
    <w:p w14:paraId="2CDAF2CE" w14:textId="77777777" w:rsidR="00792427" w:rsidRPr="00792427" w:rsidRDefault="00792427" w:rsidP="0079242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222222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Telefones e canais de comunicação;</w:t>
      </w:r>
    </w:p>
    <w:p w14:paraId="66A199FB" w14:textId="77777777" w:rsidR="00792427" w:rsidRPr="00792427" w:rsidRDefault="00792427" w:rsidP="0079242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222222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Catálogo de produtos disponíveis.</w:t>
      </w:r>
    </w:p>
    <w:p w14:paraId="609D2785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 xml:space="preserve">É importante dar uma atenção para este último tópico. Ainda que a intenção não seja vender por meio do site, como acontece com os </w:t>
      </w:r>
      <w:r w:rsidRPr="00792427"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pt-BR"/>
        </w:rPr>
        <w:t>e-</w:t>
      </w:r>
      <w:proofErr w:type="spellStart"/>
      <w:r w:rsidRPr="00792427"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pt-BR"/>
        </w:rPr>
        <w:t>commerces</w:t>
      </w:r>
      <w:proofErr w:type="spellEnd"/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, disponibilizar um catálogo com os itens ou serviços oferecidos pelo seu negócio é um modo de se apresentar para os usuários.</w:t>
      </w:r>
    </w:p>
    <w:p w14:paraId="08020465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Isso porque, considerando o comportamento do consumidor atual e supondo que um potencial comprador esteja à procura de um determinado produto que sua loja fornece, a primeira coisa que ele irá fazer é pesquisar na internet.</w:t>
      </w:r>
    </w:p>
    <w:p w14:paraId="506F3975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Inclusive, isso é uma excelente forma de se apresentar para seu público, concorrentes e criar uma reputação fortalecida, de maneira natural.</w:t>
      </w:r>
    </w:p>
    <w:p w14:paraId="55FC2222" w14:textId="77777777" w:rsidR="00792427" w:rsidRPr="00792427" w:rsidRDefault="00792427" w:rsidP="00792427">
      <w:pPr>
        <w:spacing w:before="20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792427">
        <w:rPr>
          <w:rFonts w:ascii="Arial" w:eastAsia="Times New Roman" w:hAnsi="Arial" w:cs="Arial"/>
          <w:color w:val="000000"/>
          <w:sz w:val="32"/>
          <w:szCs w:val="32"/>
          <w:lang w:eastAsia="pt-BR"/>
        </w:rPr>
        <w:t>Motivos para criar meu site</w:t>
      </w:r>
    </w:p>
    <w:p w14:paraId="44B64A05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>Depois de explicar a importância de estar presente no ambiente online, vamos ao intuito principal deste artigo, que é apresentar as 10 principais razões para você investir na criação de seu site. São elas:</w:t>
      </w:r>
    </w:p>
    <w:p w14:paraId="2042693A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1 - Mostra credibilidade</w:t>
      </w:r>
    </w:p>
    <w:p w14:paraId="2ECB8D85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>Por se tratar de um cartão de visitas digital, o site apresenta sua empresa, quem está por trás dela, sua missão e valores, e assim por diante. Isso transmite segurança ao usuário, o que resulta na construção de credibilidade do negócio.</w:t>
      </w:r>
    </w:p>
    <w:p w14:paraId="5200EAAD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2 - Maior visibilidade</w:t>
      </w:r>
    </w:p>
    <w:p w14:paraId="0837D401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>Há um ditado que diz que “quem não é visto não é lembrado”. Um site torna possível a criação de conteúdos, o que está intrinsecamente ligado com o posicionamento nos resultados das buscas orgânicas.</w:t>
      </w:r>
    </w:p>
    <w:p w14:paraId="60CCE614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3 - Maior alcance</w:t>
      </w:r>
    </w:p>
    <w:p w14:paraId="2FA3848E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>Pode não parecer, mas ainda nos dias de hoje há quem não esteja presente em nenhuma rede social, e é aqui que a importância do site ganha maior destaque.</w:t>
      </w:r>
    </w:p>
    <w:p w14:paraId="2F20F5A8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lastRenderedPageBreak/>
        <w:t>Para essa fatia que não tem acesso a todas ou nenhuma dessas mídias sociais, o website pode alcançar grandes patamares.</w:t>
      </w:r>
    </w:p>
    <w:p w14:paraId="1E7CFF1B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4 - Monitoramento do desempenho</w:t>
      </w:r>
    </w:p>
    <w:p w14:paraId="3C5376D1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 xml:space="preserve">Ferramentas gratuitas como o Google </w:t>
      </w:r>
      <w:proofErr w:type="spellStart"/>
      <w:r w:rsidRPr="00792427">
        <w:rPr>
          <w:rFonts w:ascii="Arial" w:eastAsia="Times New Roman" w:hAnsi="Arial" w:cs="Arial"/>
          <w:color w:val="000000"/>
          <w:lang w:eastAsia="pt-BR"/>
        </w:rPr>
        <w:t>Analytics</w:t>
      </w:r>
      <w:proofErr w:type="spellEnd"/>
      <w:r w:rsidRPr="00792427">
        <w:rPr>
          <w:rFonts w:ascii="Arial" w:eastAsia="Times New Roman" w:hAnsi="Arial" w:cs="Arial"/>
          <w:color w:val="000000"/>
          <w:lang w:eastAsia="pt-BR"/>
        </w:rPr>
        <w:t xml:space="preserve"> permitem a mensuração de dados em tempo real do tráfego de suas páginas, auxiliando na compreensão do comportamento de novos visitantes.</w:t>
      </w:r>
    </w:p>
    <w:p w14:paraId="6901F8C1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>Logo, é possível fazer o ajuste de estratégias que podem não estar dando certo, e continuar com aquelas que trazem resultados excelentes.</w:t>
      </w:r>
    </w:p>
    <w:p w14:paraId="0BB0F33C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5 - Aumento das conversões</w:t>
      </w:r>
    </w:p>
    <w:p w14:paraId="1E700696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 xml:space="preserve">Campanhas </w:t>
      </w:r>
      <w:proofErr w:type="gramStart"/>
      <w:r w:rsidRPr="00792427">
        <w:rPr>
          <w:rFonts w:ascii="Arial" w:eastAsia="Times New Roman" w:hAnsi="Arial" w:cs="Arial"/>
          <w:color w:val="000000"/>
          <w:lang w:eastAsia="pt-BR"/>
        </w:rPr>
        <w:t>bem produzidas</w:t>
      </w:r>
      <w:proofErr w:type="gramEnd"/>
      <w:r w:rsidRPr="00792427">
        <w:rPr>
          <w:rFonts w:ascii="Arial" w:eastAsia="Times New Roman" w:hAnsi="Arial" w:cs="Arial"/>
          <w:color w:val="000000"/>
          <w:lang w:eastAsia="pt-BR"/>
        </w:rPr>
        <w:t xml:space="preserve"> são capazes de gerar mais conversões. Isso porque, quando se pensa na experiência do usuário, a tendência é que ele retorne ao site mais vezes, passando de lead a cliente.</w:t>
      </w:r>
    </w:p>
    <w:p w14:paraId="4AB96E66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6 - Detenção de conteúdo</w:t>
      </w:r>
    </w:p>
    <w:p w14:paraId="46CD2AF4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 xml:space="preserve">Diferentemente do que acontece nas redes sociais, um processo que teria de ser feito manualmente, no site existe a possibilidade de você deter os conteúdos da plataforma caso, por meio de </w:t>
      </w:r>
      <w:r w:rsidRPr="00792427">
        <w:rPr>
          <w:rFonts w:ascii="Arial" w:eastAsia="Times New Roman" w:hAnsi="Arial" w:cs="Arial"/>
          <w:i/>
          <w:iCs/>
          <w:color w:val="000000"/>
          <w:lang w:eastAsia="pt-BR"/>
        </w:rPr>
        <w:t>backups</w:t>
      </w:r>
      <w:r w:rsidRPr="00792427">
        <w:rPr>
          <w:rFonts w:ascii="Arial" w:eastAsia="Times New Roman" w:hAnsi="Arial" w:cs="Arial"/>
          <w:color w:val="000000"/>
          <w:lang w:eastAsia="pt-BR"/>
        </w:rPr>
        <w:t>, uma vez que você é o autor. </w:t>
      </w:r>
    </w:p>
    <w:p w14:paraId="47F59BB2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7 - Custo-benefício acessível</w:t>
      </w:r>
    </w:p>
    <w:p w14:paraId="3462D953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>Não há a necessidade de realizar muitos investimentos financeiros para ter um bom site. Inicialmente, basta registrar o domínio, fazer a hospedagem do site e criar a página. Em seguida, todos os processos podem ser feitos com um baixo custo.</w:t>
      </w:r>
    </w:p>
    <w:p w14:paraId="4F3820F0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8 - Comunicação mais personalizada</w:t>
      </w:r>
    </w:p>
    <w:p w14:paraId="37548495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 xml:space="preserve">Um chat de atendimento, </w:t>
      </w:r>
      <w:proofErr w:type="spellStart"/>
      <w:r w:rsidRPr="00792427">
        <w:rPr>
          <w:rFonts w:ascii="Arial" w:eastAsia="Times New Roman" w:hAnsi="Arial" w:cs="Arial"/>
          <w:i/>
          <w:iCs/>
          <w:color w:val="000000"/>
          <w:lang w:eastAsia="pt-BR"/>
        </w:rPr>
        <w:t>chatbots</w:t>
      </w:r>
      <w:proofErr w:type="spellEnd"/>
      <w:r w:rsidRPr="00792427">
        <w:rPr>
          <w:rFonts w:ascii="Arial" w:eastAsia="Times New Roman" w:hAnsi="Arial" w:cs="Arial"/>
          <w:color w:val="000000"/>
          <w:lang w:eastAsia="pt-BR"/>
        </w:rPr>
        <w:t xml:space="preserve"> e </w:t>
      </w:r>
      <w:proofErr w:type="spellStart"/>
      <w:r w:rsidRPr="00792427">
        <w:rPr>
          <w:rFonts w:ascii="Arial" w:eastAsia="Times New Roman" w:hAnsi="Arial" w:cs="Arial"/>
          <w:i/>
          <w:iCs/>
          <w:color w:val="000000"/>
          <w:lang w:eastAsia="pt-BR"/>
        </w:rPr>
        <w:t>helpdesks</w:t>
      </w:r>
      <w:proofErr w:type="spellEnd"/>
      <w:r w:rsidRPr="00792427">
        <w:rPr>
          <w:rFonts w:ascii="Arial" w:eastAsia="Times New Roman" w:hAnsi="Arial" w:cs="Arial"/>
          <w:color w:val="000000"/>
          <w:lang w:eastAsia="pt-BR"/>
        </w:rPr>
        <w:t xml:space="preserve"> são meios de propiciar uma comunicação personalizada ao consumidor que visita o site. Um domínio próprio possibilita essa ação, bem como a criação de e-mails corporativos.</w:t>
      </w:r>
    </w:p>
    <w:p w14:paraId="406F2976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9 - Facilidade em ser encontrado</w:t>
      </w:r>
    </w:p>
    <w:p w14:paraId="03966BD6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>Em um cenário competitivo que é o mercado, ser encontrado facilmente na internet é imperativo. Isso facilita que a empresa seja encontrada pelo cliente, para dar seguimento na jornada de compra.</w:t>
      </w:r>
    </w:p>
    <w:p w14:paraId="3CB3ADA9" w14:textId="77777777" w:rsidR="00792427" w:rsidRPr="00792427" w:rsidRDefault="00792427" w:rsidP="00792427">
      <w:pPr>
        <w:spacing w:before="20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92427">
        <w:rPr>
          <w:rFonts w:ascii="Arial" w:eastAsia="Times New Roman" w:hAnsi="Arial" w:cs="Arial"/>
          <w:color w:val="434343"/>
          <w:sz w:val="28"/>
          <w:szCs w:val="28"/>
          <w:lang w:eastAsia="pt-BR"/>
        </w:rPr>
        <w:t>10 - Presença 24 horas por dia, 7 dias por semana</w:t>
      </w:r>
    </w:p>
    <w:p w14:paraId="5419F9B8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 xml:space="preserve">Por </w:t>
      </w:r>
      <w:proofErr w:type="gramStart"/>
      <w:r w:rsidRPr="00792427">
        <w:rPr>
          <w:rFonts w:ascii="Arial" w:eastAsia="Times New Roman" w:hAnsi="Arial" w:cs="Arial"/>
          <w:color w:val="000000"/>
          <w:lang w:eastAsia="pt-BR"/>
        </w:rPr>
        <w:t>último</w:t>
      </w:r>
      <w:proofErr w:type="gramEnd"/>
      <w:r w:rsidRPr="00792427">
        <w:rPr>
          <w:rFonts w:ascii="Arial" w:eastAsia="Times New Roman" w:hAnsi="Arial" w:cs="Arial"/>
          <w:color w:val="000000"/>
          <w:lang w:eastAsia="pt-BR"/>
        </w:rPr>
        <w:t xml:space="preserve"> mas não menos importante, ter um site possibilita que a marca esteja presente na vida do usuário durante as 24 horas do dia, todos os dias da semana, inclusive domingos e feriados, ainda que a loja física não funcione nestes dias.</w:t>
      </w:r>
    </w:p>
    <w:p w14:paraId="038DF312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 xml:space="preserve">Além de que, ao adicionar um </w:t>
      </w:r>
      <w:proofErr w:type="spellStart"/>
      <w:r w:rsidRPr="00792427">
        <w:rPr>
          <w:rFonts w:ascii="Arial" w:eastAsia="Times New Roman" w:hAnsi="Arial" w:cs="Arial"/>
          <w:i/>
          <w:iCs/>
          <w:color w:val="000000"/>
          <w:lang w:eastAsia="pt-BR"/>
        </w:rPr>
        <w:t>chatbot</w:t>
      </w:r>
      <w:proofErr w:type="spellEnd"/>
      <w:r w:rsidRPr="00792427">
        <w:rPr>
          <w:rFonts w:ascii="Arial" w:eastAsia="Times New Roman" w:hAnsi="Arial" w:cs="Arial"/>
          <w:color w:val="000000"/>
          <w:lang w:eastAsia="pt-BR"/>
        </w:rPr>
        <w:t xml:space="preserve"> à plataforma, há a possibilidade de um visitante entrar em contato com a empresa a qualquer momento.</w:t>
      </w:r>
    </w:p>
    <w:p w14:paraId="77B2AA3D" w14:textId="77777777" w:rsidR="00792427" w:rsidRPr="00792427" w:rsidRDefault="00792427" w:rsidP="00792427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427">
        <w:rPr>
          <w:rFonts w:ascii="Arial" w:eastAsia="Times New Roman" w:hAnsi="Arial" w:cs="Arial"/>
          <w:color w:val="000000"/>
          <w:lang w:eastAsia="pt-BR"/>
        </w:rPr>
        <w:t>Com isso, fica claro como criar um site só traz benefícios ao empreendedor, ao mesmo tempo que beneficia o visitante ou cliente em potencial. Portanto, se você quer fortalecer a sua marca, aposte no site o quanto antes.</w:t>
      </w:r>
    </w:p>
    <w:p w14:paraId="127C36B9" w14:textId="77777777" w:rsidR="00792427" w:rsidRDefault="00792427"/>
    <w:sectPr w:rsidR="007924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A1354"/>
    <w:multiLevelType w:val="multilevel"/>
    <w:tmpl w:val="4C4A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52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27"/>
    <w:rsid w:val="0079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5427"/>
  <w15:chartTrackingRefBased/>
  <w15:docId w15:val="{B52853E3-3F1E-459C-A5B5-1B3808FB0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924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7924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924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9242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9242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9242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9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92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.freepik.com/fotos-gratis/womans-maos-digitando-no-laptop-no-local-de-trabalho_3938730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1005</Words>
  <Characters>5429</Characters>
  <Application>Microsoft Office Word</Application>
  <DocSecurity>0</DocSecurity>
  <Lines>45</Lines>
  <Paragraphs>12</Paragraphs>
  <ScaleCrop>false</ScaleCrop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2022-07-16T18:18:00Z</dcterms:created>
  <dcterms:modified xsi:type="dcterms:W3CDTF">2022-07-16T18:18:00Z</dcterms:modified>
</cp:coreProperties>
</file>