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highlight w:val="yellow"/>
          <w:rtl w:val="0"/>
        </w:rPr>
        <w:t xml:space="preserve">Chamadas – NL Agosto Lilás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Vozes Entrelaçadas – Quem escuta uma mulher cala a violência</w:t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rtl w:val="0"/>
        </w:rPr>
        <w:t xml:space="preserve">Neste Agosto Lilás, o Instituto Avon chamou a atenção da sociedade para a importância da prática da escuta ativa no enfrentamento às violências contra mulheres. Esse foi o tema da campanha Vozes Entrelaçadas, um movimento de conscientização, apoio e acolhimento para transformar o silêncio das mulheres vítimas de violência.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highlight w:val="yellow"/>
          <w:rtl w:val="0"/>
        </w:rPr>
        <w:t xml:space="preserve">IMAGENS:</w:t>
      </w:r>
      <w:r w:rsidDel="00000000" w:rsidR="00000000" w:rsidRPr="00000000">
        <w:rPr>
          <w:rtl w:val="0"/>
        </w:rPr>
        <w:t xml:space="preserve"> </w:t>
      </w:r>
      <w:hyperlink r:id="rId9">
        <w:r w:rsidDel="00000000" w:rsidR="00000000" w:rsidRPr="00000000">
          <w:rPr>
            <w:color w:val="467886"/>
            <w:u w:val="single"/>
            <w:rtl w:val="0"/>
          </w:rPr>
          <w:t xml:space="preserve">https://drive.google.com/drive/folders/1HP4LIZ_gn_1ZoqtMW22jc7i_Jy5_uIN_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SPFC e Ângela entram em campo pelo fim das violências contra mulheres</w:t>
      </w:r>
    </w:p>
    <w:p w:rsidR="00000000" w:rsidDel="00000000" w:rsidP="00000000" w:rsidRDefault="00000000" w:rsidRPr="00000000" w14:paraId="0000000B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Com ações em campo e online, o time paulista alertou sobre o aumento da violência contra mulheres em dias de jogos e divulgou o telefone da Ângela, assistente virtual do Instituto Avon, reiterando seu compromisso pelo fim das violências contra mulheres. </w:t>
      </w:r>
    </w:p>
    <w:p w:rsidR="00000000" w:rsidDel="00000000" w:rsidP="00000000" w:rsidRDefault="00000000" w:rsidRPr="00000000" w14:paraId="0000000D">
      <w:pPr>
        <w:spacing w:line="276" w:lineRule="auto"/>
        <w:jc w:val="both"/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Imagem: </w:t>
      </w:r>
      <w:hyperlink r:id="rId10">
        <w:r w:rsidDel="00000000" w:rsidR="00000000" w:rsidRPr="00000000">
          <w:rPr>
            <w:color w:val="467886"/>
            <w:highlight w:val="yellow"/>
            <w:u w:val="single"/>
            <w:rtl w:val="0"/>
          </w:rPr>
          <w:t xml:space="preserve">https://www.instagram.com/p/C_G7sgLyJCl/?igsh=cHdyamhwcnlzNzV1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jc w:val="both"/>
        <w:rPr/>
      </w:pPr>
      <w:sdt>
        <w:sdtPr>
          <w:tag w:val="goog_rdk_0"/>
        </w:sdtPr>
        <w:sdtContent>
          <w:commentRangeStart w:id="0"/>
        </w:sdtContent>
      </w:sdt>
      <w:r w:rsidDel="00000000" w:rsidR="00000000" w:rsidRPr="00000000">
        <w:rPr>
          <w:highlight w:val="yellow"/>
          <w:rtl w:val="0"/>
        </w:rPr>
        <w:t xml:space="preserve">@giuli, vc te a imagem oficial?</w:t>
      </w:r>
      <w:r w:rsidDel="00000000" w:rsidR="00000000" w:rsidRPr="00000000">
        <w:rPr>
          <w:rtl w:val="0"/>
        </w:rPr>
        <w:t xml:space="preserve"> 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Enfrentamento das violências de forma presencial e virtual </w:t>
      </w:r>
    </w:p>
    <w:p w:rsidR="00000000" w:rsidDel="00000000" w:rsidP="00000000" w:rsidRDefault="00000000" w:rsidRPr="00000000" w14:paraId="00000012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A campanha Vozes Entrelaçadas impactou milhares de pessoas que circularam pela linha Lilás do Metrô de SP e pela roda-gigante Yup Star, no RJ, com ativações que promoveram o chamado à ação em torno do tema. Nas redes sociais, diversos influenciadores uniram suas vozes às nossas pelo fim da violência.  </w:t>
      </w:r>
    </w:p>
    <w:p w:rsidR="00000000" w:rsidDel="00000000" w:rsidP="00000000" w:rsidRDefault="00000000" w:rsidRPr="00000000" w14:paraId="00000013">
      <w:pPr>
        <w:spacing w:line="276" w:lineRule="auto"/>
        <w:jc w:val="both"/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Imagem: </w:t>
      </w:r>
      <w:hyperlink r:id="rId11">
        <w:r w:rsidDel="00000000" w:rsidR="00000000" w:rsidRPr="00000000">
          <w:rPr>
            <w:color w:val="467886"/>
            <w:highlight w:val="yellow"/>
            <w:u w:val="single"/>
            <w:rtl w:val="0"/>
          </w:rPr>
          <w:t xml:space="preserve">https://www.instagram.com/p/C-3n6iCvTSk/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jc w:val="both"/>
        <w:rPr/>
      </w:pPr>
      <w:sdt>
        <w:sdtPr>
          <w:tag w:val="goog_rdk_1"/>
        </w:sdtPr>
        <w:sdtContent>
          <w:commentRangeStart w:id="1"/>
        </w:sdtContent>
      </w:sdt>
      <w:r w:rsidDel="00000000" w:rsidR="00000000" w:rsidRPr="00000000">
        <w:rPr>
          <w:highlight w:val="yellow"/>
          <w:rtl w:val="0"/>
        </w:rPr>
        <w:t xml:space="preserve">Giuli, vc tem a oficial?</w:t>
      </w:r>
      <w:r w:rsidDel="00000000" w:rsidR="00000000" w:rsidRPr="00000000">
        <w:rPr>
          <w:rtl w:val="0"/>
        </w:rPr>
        <w:t xml:space="preserve"> </w:t>
      </w:r>
      <w:commentRangeEnd w:id="1"/>
      <w:r w:rsidDel="00000000" w:rsidR="00000000" w:rsidRPr="00000000">
        <w:commentReference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Rede unida por todas as mulheres</w:t>
      </w:r>
    </w:p>
    <w:p w:rsidR="00000000" w:rsidDel="00000000" w:rsidP="00000000" w:rsidRDefault="00000000" w:rsidRPr="00000000" w14:paraId="00000017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Porta-vozes das causas do Instituto Avon, Consultoras de Beleza Natura e Avon participaram de rodas de conversa em regiões com alto índice de violência contra mulheres e, para todo o Brasil, o tema foi abordado em um podcast especial.  </w:t>
      </w:r>
    </w:p>
    <w:p w:rsidR="00000000" w:rsidDel="00000000" w:rsidP="00000000" w:rsidRDefault="00000000" w:rsidRPr="00000000" w14:paraId="00000018">
      <w:pPr>
        <w:spacing w:line="276" w:lineRule="auto"/>
        <w:jc w:val="both"/>
        <w:rPr/>
      </w:pPr>
      <w:r w:rsidDel="00000000" w:rsidR="00000000" w:rsidRPr="00000000">
        <w:rPr>
          <w:highlight w:val="yellow"/>
          <w:rtl w:val="0"/>
        </w:rPr>
        <w:t xml:space="preserve">Imagem: slide 53 deste link - </w:t>
      </w:r>
      <w:hyperlink r:id="rId12">
        <w:r w:rsidDel="00000000" w:rsidR="00000000" w:rsidRPr="00000000">
          <w:rPr>
            <w:color w:val="467886"/>
            <w:highlight w:val="yellow"/>
            <w:u w:val="single"/>
            <w:rtl w:val="0"/>
          </w:rPr>
          <w:t xml:space="preserve">https://docs.google.com/presentation/d/1-ve3AyBEmKAl-vF5zu7kraWn2wTDATtl/edit#slide=id.g2eae12a6112_16_357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Afinal, como praticar a escuta ativa?</w:t>
      </w:r>
    </w:p>
    <w:p w:rsidR="00000000" w:rsidDel="00000000" w:rsidP="00000000" w:rsidRDefault="00000000" w:rsidRPr="00000000" w14:paraId="0000001C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Ivanda Sobrinha, assistente social e coordenadora da causa de violência do Instituto Avon, traz orientações sobre como oferecer escuta e apoio a mulheres em situação de violência, promovendo o diálogo sobre os diferentes tipos de violências e conhecendo os meios de acolhimento existentes. </w:t>
      </w:r>
    </w:p>
    <w:p w:rsidR="00000000" w:rsidDel="00000000" w:rsidP="00000000" w:rsidRDefault="00000000" w:rsidRPr="00000000" w14:paraId="0000001D">
      <w:pPr>
        <w:spacing w:line="276" w:lineRule="auto"/>
        <w:jc w:val="both"/>
        <w:rPr/>
      </w:pPr>
      <w:r w:rsidDel="00000000" w:rsidR="00000000" w:rsidRPr="00000000">
        <w:rPr>
          <w:highlight w:val="yellow"/>
          <w:rtl w:val="0"/>
        </w:rPr>
        <w:t xml:space="preserve">Imagem do KV – 1ª matéria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O poder da mobilização empresarial</w:t>
      </w:r>
    </w:p>
    <w:p w:rsidR="00000000" w:rsidDel="00000000" w:rsidP="00000000" w:rsidRDefault="00000000" w:rsidRPr="00000000" w14:paraId="00000020">
      <w:pPr>
        <w:jc w:val="both"/>
        <w:rPr/>
      </w:pPr>
      <w:r w:rsidDel="00000000" w:rsidR="00000000" w:rsidRPr="00000000">
        <w:rPr>
          <w:rtl w:val="0"/>
        </w:rPr>
        <w:t xml:space="preserve">Empresas signatárias da Coalizão Empresarial pelo Fim das Violências contra Mulheres e Meninas se uniram à campanha, trazendo ainda mais impacto e engajamento a todos os setores da sociedade. 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highlight w:val="yellow"/>
          <w:rtl w:val="0"/>
        </w:rPr>
        <w:t xml:space="preserve">Imagem – Linkedin GPA: </w:t>
      </w:r>
      <w:hyperlink r:id="rId13">
        <w:r w:rsidDel="00000000" w:rsidR="00000000" w:rsidRPr="00000000">
          <w:rPr>
            <w:color w:val="467886"/>
            <w:highlight w:val="yellow"/>
            <w:u w:val="single"/>
            <w:rtl w:val="0"/>
          </w:rPr>
          <w:t xml:space="preserve">https://www.linkedin.com/posts/gpabr_agostolilaers-vozesentrelaaexadas-activity-7229167399386701826-uqQ3?utm_source=share&amp;utm_medium=member_desktop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GIULIANA ROBERTA BORGES" w:id="0" w:date="2024-08-26T19:36:29Z"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Podemos pedir para a Weber</w:t>
      </w:r>
    </w:p>
  </w:comment>
  <w:comment w:author="GIULIANA ROBERTA BORGES" w:id="1" w:date="2024-08-26T19:38:18Z"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Podemos pedir para a Pri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024" w15:done="0"/>
  <w15:commentEx w15:paraId="00000025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link w:val="Ttulo1Char"/>
    <w:uiPriority w:val="9"/>
    <w:qFormat w:val="1"/>
    <w:rsid w:val="006262EE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 w:val="1"/>
    <w:unhideWhenUsed w:val="1"/>
    <w:qFormat w:val="1"/>
    <w:rsid w:val="006262EE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 w:val="1"/>
    <w:unhideWhenUsed w:val="1"/>
    <w:qFormat w:val="1"/>
    <w:rsid w:val="006262EE"/>
    <w:pPr>
      <w:keepNext w:val="1"/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 w:val="1"/>
    <w:unhideWhenUsed w:val="1"/>
    <w:qFormat w:val="1"/>
    <w:rsid w:val="006262EE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Ttulo5">
    <w:name w:val="heading 5"/>
    <w:basedOn w:val="Normal"/>
    <w:next w:val="Normal"/>
    <w:link w:val="Ttulo5Char"/>
    <w:uiPriority w:val="9"/>
    <w:semiHidden w:val="1"/>
    <w:unhideWhenUsed w:val="1"/>
    <w:qFormat w:val="1"/>
    <w:rsid w:val="006262EE"/>
    <w:pPr>
      <w:keepNext w:val="1"/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Ttulo6">
    <w:name w:val="heading 6"/>
    <w:basedOn w:val="Normal"/>
    <w:next w:val="Normal"/>
    <w:link w:val="Ttulo6Char"/>
    <w:uiPriority w:val="9"/>
    <w:semiHidden w:val="1"/>
    <w:unhideWhenUsed w:val="1"/>
    <w:qFormat w:val="1"/>
    <w:rsid w:val="006262EE"/>
    <w:pPr>
      <w:keepNext w:val="1"/>
      <w:keepLines w:val="1"/>
      <w:spacing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6262EE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6262EE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6262EE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6262EE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6262EE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6262EE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6262EE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6262EE"/>
    <w:rPr>
      <w:rFonts w:cstheme="majorBidi" w:eastAsiaTheme="majorEastAsia"/>
      <w:color w:val="0f4761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6262EE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6262EE"/>
    <w:rPr>
      <w:rFonts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6262EE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6262EE"/>
    <w:rPr>
      <w:rFonts w:cstheme="majorBidi" w:eastAsiaTheme="majorEastAsia"/>
      <w:color w:val="272727" w:themeColor="text1" w:themeTint="0000D8"/>
    </w:rPr>
  </w:style>
  <w:style w:type="paragraph" w:styleId="Ttulo">
    <w:name w:val="Title"/>
    <w:basedOn w:val="Normal"/>
    <w:next w:val="Normal"/>
    <w:link w:val="TtuloChar"/>
    <w:uiPriority w:val="10"/>
    <w:qFormat w:val="1"/>
    <w:rsid w:val="006262EE"/>
    <w:pPr>
      <w:spacing w:after="80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6262EE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 w:val="1"/>
    <w:rsid w:val="006262EE"/>
    <w:pPr>
      <w:numPr>
        <w:ilvl w:val="1"/>
      </w:numPr>
      <w:spacing w:after="160"/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6262EE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6262EE"/>
    <w:pPr>
      <w:spacing w:after="160" w:before="160"/>
      <w:jc w:val="center"/>
    </w:pPr>
    <w:rPr>
      <w:i w:val="1"/>
      <w:iCs w:val="1"/>
      <w:color w:val="404040" w:themeColor="text1" w:themeTint="0000BF"/>
    </w:rPr>
  </w:style>
  <w:style w:type="character" w:styleId="CitaoChar" w:customStyle="1">
    <w:name w:val="Citação Char"/>
    <w:basedOn w:val="Fontepargpadro"/>
    <w:link w:val="Citao"/>
    <w:uiPriority w:val="29"/>
    <w:rsid w:val="006262EE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6262EE"/>
    <w:pPr>
      <w:ind w:left="720"/>
      <w:contextualSpacing w:val="1"/>
    </w:pPr>
  </w:style>
  <w:style w:type="character" w:styleId="nfaseIntensa">
    <w:name w:val="Intense Emphasis"/>
    <w:basedOn w:val="Fontepargpadro"/>
    <w:uiPriority w:val="21"/>
    <w:qFormat w:val="1"/>
    <w:rsid w:val="006262EE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6262EE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6262EE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sid w:val="006262EE"/>
    <w:rPr>
      <w:b w:val="1"/>
      <w:bCs w:val="1"/>
      <w:smallCaps w:val="1"/>
      <w:color w:val="0f4761" w:themeColor="accent1" w:themeShade="0000BF"/>
      <w:spacing w:val="5"/>
    </w:rPr>
  </w:style>
  <w:style w:type="character" w:styleId="Hyperlink">
    <w:name w:val="Hyperlink"/>
    <w:basedOn w:val="Fontepargpadro"/>
    <w:uiPriority w:val="99"/>
    <w:unhideWhenUsed w:val="1"/>
    <w:rsid w:val="00727D42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727D42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instagram.com/p/C-3n6iCvTSk/" TargetMode="External"/><Relationship Id="rId10" Type="http://schemas.openxmlformats.org/officeDocument/2006/relationships/hyperlink" Target="https://www.instagram.com/p/C_G7sgLyJCl/?igsh=cHdyamhwcnlzNzV1" TargetMode="External"/><Relationship Id="rId13" Type="http://schemas.openxmlformats.org/officeDocument/2006/relationships/hyperlink" Target="https://www.linkedin.com/posts/gpabr_agostolilaers-vozesentrelaaexadas-activity-7229167399386701826-uqQ3?utm_source=share&amp;utm_medium=member_desktop" TargetMode="External"/><Relationship Id="rId12" Type="http://schemas.openxmlformats.org/officeDocument/2006/relationships/hyperlink" Target="https://docs.google.com/presentation/d/1-ve3AyBEmKAl-vF5zu7kraWn2wTDATtl/edit#slide=id.g2eae12a6112_16_357" TargetMode="External"/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hyperlink" Target="https://drive.google.com/drive/folders/1HP4LIZ_gn_1ZoqtMW22jc7i_Jy5_uIN_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Pt3SV22vFfrEHPSNJC88pg/vPQ==">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2024-08-26T12:58:00Z</dcterms:created>
  <dc:creator>Fernanda Tomanik Puleghini</dc:creator>
</cp:coreProperties>
</file>